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74" w:rsidRPr="008C1DB6" w:rsidRDefault="00365C74" w:rsidP="00365C74">
      <w:pPr>
        <w:jc w:val="center"/>
        <w:rPr>
          <w:rFonts w:ascii="Arial" w:hAnsi="Arial" w:cs="Arial"/>
          <w:b/>
          <w:sz w:val="28"/>
          <w:szCs w:val="28"/>
        </w:rPr>
      </w:pPr>
      <w:r w:rsidRPr="008C1DB6">
        <w:rPr>
          <w:rFonts w:ascii="Arial" w:hAnsi="Arial" w:cs="Arial"/>
          <w:b/>
          <w:sz w:val="28"/>
          <w:szCs w:val="28"/>
        </w:rPr>
        <w:t>LAKE DISTRICT NATIONAL PARK AUTHORITY</w:t>
      </w:r>
    </w:p>
    <w:p w:rsidR="00365C74" w:rsidRPr="008C1DB6" w:rsidRDefault="00365C74" w:rsidP="00365C74">
      <w:pPr>
        <w:jc w:val="center"/>
        <w:rPr>
          <w:rFonts w:ascii="Arial" w:hAnsi="Arial" w:cs="Arial"/>
          <w:b/>
          <w:sz w:val="28"/>
          <w:szCs w:val="28"/>
        </w:rPr>
      </w:pPr>
      <w:r w:rsidRPr="008C1DB6">
        <w:rPr>
          <w:rFonts w:ascii="Arial" w:hAnsi="Arial" w:cs="Arial"/>
          <w:b/>
          <w:sz w:val="28"/>
          <w:szCs w:val="28"/>
        </w:rPr>
        <w:t>NEIGHBOURHOOD PLANNING (GENERAL) REGULATIONS 2012</w:t>
      </w:r>
    </w:p>
    <w:p w:rsidR="00365C74" w:rsidRDefault="00177AE2" w:rsidP="00365C7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SUBMISSION </w:t>
      </w:r>
      <w:r w:rsidR="00365C74" w:rsidRPr="00E548A3">
        <w:rPr>
          <w:rFonts w:ascii="Arial" w:hAnsi="Arial" w:cs="Arial"/>
          <w:sz w:val="32"/>
          <w:szCs w:val="32"/>
        </w:rPr>
        <w:t xml:space="preserve">OF NEIGHBOURHOOD </w:t>
      </w:r>
      <w:r>
        <w:rPr>
          <w:rFonts w:ascii="Arial" w:hAnsi="Arial" w:cs="Arial"/>
          <w:sz w:val="32"/>
          <w:szCs w:val="32"/>
        </w:rPr>
        <w:t>PLAN PROPOSAL</w:t>
      </w:r>
    </w:p>
    <w:p w:rsidR="000C0B9D" w:rsidRPr="00E548A3" w:rsidRDefault="000C0B9D" w:rsidP="00365C7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REGULATION 16 </w:t>
      </w:r>
      <w:proofErr w:type="gramStart"/>
      <w:r>
        <w:rPr>
          <w:rFonts w:ascii="Arial" w:hAnsi="Arial" w:cs="Arial"/>
          <w:sz w:val="32"/>
          <w:szCs w:val="32"/>
        </w:rPr>
        <w:t>NOTIFICATION</w:t>
      </w:r>
      <w:proofErr w:type="gramEnd"/>
    </w:p>
    <w:p w:rsidR="00365C74" w:rsidRDefault="00177AE2" w:rsidP="00365C74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Matterdale</w:t>
      </w:r>
      <w:proofErr w:type="spellEnd"/>
      <w:r w:rsidR="00365C74" w:rsidRPr="009A3ABF">
        <w:rPr>
          <w:rFonts w:ascii="Arial" w:eastAsia="Calibri" w:hAnsi="Arial" w:cs="Arial"/>
          <w:sz w:val="24"/>
          <w:szCs w:val="24"/>
        </w:rPr>
        <w:t xml:space="preserve"> Parish Council </w:t>
      </w:r>
      <w:r>
        <w:rPr>
          <w:rFonts w:ascii="Arial" w:eastAsia="Calibri" w:hAnsi="Arial" w:cs="Arial"/>
          <w:sz w:val="24"/>
          <w:szCs w:val="24"/>
        </w:rPr>
        <w:t>has submitted a Neighbourhood Plan proposal</w:t>
      </w:r>
      <w:r w:rsidR="00365C74" w:rsidRPr="009A3ABF">
        <w:rPr>
          <w:rFonts w:ascii="Arial" w:eastAsia="Calibri" w:hAnsi="Arial" w:cs="Arial"/>
          <w:sz w:val="24"/>
          <w:szCs w:val="24"/>
        </w:rPr>
        <w:t xml:space="preserve"> under </w:t>
      </w:r>
      <w:r>
        <w:rPr>
          <w:rFonts w:ascii="Arial" w:eastAsia="Calibri" w:hAnsi="Arial" w:cs="Arial"/>
          <w:sz w:val="24"/>
          <w:szCs w:val="24"/>
        </w:rPr>
        <w:t xml:space="preserve">Regulation 15(1) </w:t>
      </w:r>
      <w:r w:rsidR="00365C74" w:rsidRPr="009A3ABF">
        <w:rPr>
          <w:rFonts w:ascii="Arial" w:eastAsia="Calibri" w:hAnsi="Arial" w:cs="Arial"/>
          <w:sz w:val="24"/>
          <w:szCs w:val="24"/>
        </w:rPr>
        <w:t xml:space="preserve">of the Town and Country Planning </w:t>
      </w:r>
      <w:r>
        <w:rPr>
          <w:rFonts w:ascii="Arial" w:eastAsia="Calibri" w:hAnsi="Arial" w:cs="Arial"/>
          <w:sz w:val="24"/>
          <w:szCs w:val="24"/>
        </w:rPr>
        <w:t>Neighbourhood Planning (General) Regulations 2012.</w:t>
      </w:r>
    </w:p>
    <w:p w:rsidR="0045553D" w:rsidRDefault="0045553D" w:rsidP="000C0B9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Plan sets out a shared vision for </w:t>
      </w:r>
      <w:proofErr w:type="spellStart"/>
      <w:r>
        <w:rPr>
          <w:rFonts w:ascii="Arial" w:eastAsia="Calibri" w:hAnsi="Arial" w:cs="Arial"/>
          <w:sz w:val="24"/>
          <w:szCs w:val="24"/>
        </w:rPr>
        <w:t>Matterdale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Parish and establishes the type of development needed to help sustain the community.</w:t>
      </w:r>
      <w:r w:rsidR="000C0B9D">
        <w:rPr>
          <w:rFonts w:ascii="Arial" w:eastAsia="Calibri" w:hAnsi="Arial" w:cs="Arial"/>
          <w:sz w:val="24"/>
          <w:szCs w:val="24"/>
        </w:rPr>
        <w:t xml:space="preserve"> If adopted, it will become part of the development plan for land use and development proposals within </w:t>
      </w:r>
      <w:proofErr w:type="spellStart"/>
      <w:r w:rsidR="000C0B9D">
        <w:rPr>
          <w:rFonts w:ascii="Arial" w:eastAsia="Calibri" w:hAnsi="Arial" w:cs="Arial"/>
          <w:sz w:val="24"/>
          <w:szCs w:val="24"/>
        </w:rPr>
        <w:t>Matterdale</w:t>
      </w:r>
      <w:proofErr w:type="spellEnd"/>
      <w:r w:rsidR="000C0B9D">
        <w:rPr>
          <w:rFonts w:ascii="Arial" w:eastAsia="Calibri" w:hAnsi="Arial" w:cs="Arial"/>
          <w:sz w:val="24"/>
          <w:szCs w:val="24"/>
        </w:rPr>
        <w:t xml:space="preserve"> Parish until 2030.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C0B9D" w:rsidRDefault="0045553D" w:rsidP="0045553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Plan can be inspected at</w:t>
      </w:r>
      <w:r w:rsidR="000C0B9D">
        <w:rPr>
          <w:rFonts w:ascii="Arial" w:eastAsia="Calibri" w:hAnsi="Arial" w:cs="Arial"/>
          <w:sz w:val="24"/>
          <w:szCs w:val="24"/>
        </w:rPr>
        <w:t>:</w:t>
      </w:r>
    </w:p>
    <w:p w:rsidR="000C0B9D" w:rsidRDefault="0045553D" w:rsidP="000C0B9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0C0B9D">
        <w:rPr>
          <w:rFonts w:ascii="Arial" w:eastAsia="Calibri" w:hAnsi="Arial" w:cs="Arial"/>
          <w:sz w:val="24"/>
          <w:szCs w:val="24"/>
        </w:rPr>
        <w:t xml:space="preserve">the Lake District National Park Authority offices at </w:t>
      </w:r>
      <w:proofErr w:type="spellStart"/>
      <w:r w:rsidRPr="000C0B9D">
        <w:rPr>
          <w:rFonts w:ascii="Arial" w:eastAsia="Calibri" w:hAnsi="Arial" w:cs="Arial"/>
          <w:sz w:val="24"/>
          <w:szCs w:val="24"/>
        </w:rPr>
        <w:t>Murley</w:t>
      </w:r>
      <w:proofErr w:type="spellEnd"/>
      <w:r w:rsidRPr="000C0B9D">
        <w:rPr>
          <w:rFonts w:ascii="Arial" w:eastAsia="Calibri" w:hAnsi="Arial" w:cs="Arial"/>
          <w:sz w:val="24"/>
          <w:szCs w:val="24"/>
        </w:rPr>
        <w:t xml:space="preserve"> Moss, Kendal,</w:t>
      </w:r>
      <w:r w:rsidR="009859B4">
        <w:rPr>
          <w:rFonts w:ascii="Arial" w:eastAsia="Calibri" w:hAnsi="Arial" w:cs="Arial"/>
          <w:sz w:val="24"/>
          <w:szCs w:val="24"/>
        </w:rPr>
        <w:t xml:space="preserve"> between 9am – 4.30pm,</w:t>
      </w:r>
      <w:bookmarkStart w:id="0" w:name="_GoBack"/>
      <w:bookmarkEnd w:id="0"/>
      <w:r w:rsidRPr="000C0B9D">
        <w:rPr>
          <w:rFonts w:ascii="Arial" w:eastAsia="Calibri" w:hAnsi="Arial" w:cs="Arial"/>
          <w:sz w:val="24"/>
          <w:szCs w:val="24"/>
        </w:rPr>
        <w:t xml:space="preserve"> or</w:t>
      </w:r>
    </w:p>
    <w:p w:rsidR="0045553D" w:rsidRDefault="000C0B9D" w:rsidP="000C0B9D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viewed on t</w:t>
      </w:r>
      <w:r w:rsidR="0045553D" w:rsidRPr="000C0B9D">
        <w:rPr>
          <w:rFonts w:ascii="Arial" w:eastAsia="Calibri" w:hAnsi="Arial" w:cs="Arial"/>
          <w:sz w:val="24"/>
          <w:szCs w:val="24"/>
        </w:rPr>
        <w:t xml:space="preserve">he </w:t>
      </w:r>
      <w:r>
        <w:rPr>
          <w:rFonts w:ascii="Arial" w:eastAsia="Calibri" w:hAnsi="Arial" w:cs="Arial"/>
          <w:sz w:val="24"/>
          <w:szCs w:val="24"/>
        </w:rPr>
        <w:t xml:space="preserve">Authorities </w:t>
      </w:r>
      <w:r w:rsidR="0045553D" w:rsidRPr="000C0B9D">
        <w:rPr>
          <w:rFonts w:ascii="Arial" w:eastAsia="Calibri" w:hAnsi="Arial" w:cs="Arial"/>
          <w:sz w:val="24"/>
          <w:szCs w:val="24"/>
        </w:rPr>
        <w:t xml:space="preserve">website </w:t>
      </w:r>
      <w:hyperlink r:id="rId6" w:history="1">
        <w:r w:rsidRPr="0089632D">
          <w:rPr>
            <w:rStyle w:val="Hyperlink"/>
            <w:rFonts w:ascii="Arial" w:eastAsia="Calibri" w:hAnsi="Arial" w:cs="Arial"/>
            <w:sz w:val="24"/>
            <w:szCs w:val="24"/>
          </w:rPr>
          <w:t>www.lakedistrict.gov.uk/planning/planningpolicies/communityplanningpolicy/neighbourhood-plans</w:t>
        </w:r>
      </w:hyperlink>
      <w:r w:rsidRPr="000C0B9D">
        <w:rPr>
          <w:rFonts w:ascii="Arial" w:eastAsia="Calibri" w:hAnsi="Arial" w:cs="Arial"/>
          <w:sz w:val="24"/>
          <w:szCs w:val="24"/>
        </w:rPr>
        <w:t xml:space="preserve"> </w:t>
      </w:r>
    </w:p>
    <w:p w:rsidR="000C0B9D" w:rsidRPr="000C0B9D" w:rsidRDefault="000C0B9D" w:rsidP="000C0B9D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0C0B9D">
        <w:rPr>
          <w:rFonts w:ascii="Arial" w:eastAsia="Calibri" w:hAnsi="Arial" w:cs="Arial"/>
          <w:sz w:val="24"/>
          <w:szCs w:val="24"/>
        </w:rPr>
        <w:t xml:space="preserve">viewed on </w:t>
      </w:r>
      <w:proofErr w:type="spellStart"/>
      <w:r w:rsidRPr="000C0B9D">
        <w:rPr>
          <w:rFonts w:ascii="Arial" w:eastAsia="Calibri" w:hAnsi="Arial" w:cs="Arial"/>
          <w:sz w:val="24"/>
          <w:szCs w:val="24"/>
        </w:rPr>
        <w:t>Matterdale</w:t>
      </w:r>
      <w:proofErr w:type="spellEnd"/>
      <w:r w:rsidRPr="000C0B9D">
        <w:rPr>
          <w:rFonts w:ascii="Arial" w:eastAsia="Calibri" w:hAnsi="Arial" w:cs="Arial"/>
          <w:sz w:val="24"/>
          <w:szCs w:val="24"/>
        </w:rPr>
        <w:t xml:space="preserve"> Parish Council website </w:t>
      </w:r>
    </w:p>
    <w:p w:rsidR="000C0B9D" w:rsidRDefault="00365C74" w:rsidP="00365C74">
      <w:pPr>
        <w:jc w:val="both"/>
        <w:rPr>
          <w:rStyle w:val="Hyperlink"/>
          <w:rFonts w:ascii="Arial" w:eastAsia="Calibri" w:hAnsi="Arial" w:cs="Arial"/>
          <w:sz w:val="24"/>
          <w:szCs w:val="24"/>
        </w:rPr>
      </w:pPr>
      <w:r w:rsidRPr="009A3ABF">
        <w:rPr>
          <w:rFonts w:ascii="Arial" w:eastAsia="Calibri" w:hAnsi="Arial" w:cs="Arial"/>
          <w:sz w:val="24"/>
          <w:szCs w:val="24"/>
        </w:rPr>
        <w:t>If you have any comments on the</w:t>
      </w:r>
      <w:r w:rsidR="000C0B9D">
        <w:rPr>
          <w:rFonts w:ascii="Arial" w:eastAsia="Calibri" w:hAnsi="Arial" w:cs="Arial"/>
          <w:sz w:val="24"/>
          <w:szCs w:val="24"/>
        </w:rPr>
        <w:t xml:space="preserve"> neighbourhood plan proposal</w:t>
      </w:r>
      <w:r w:rsidRPr="009A3ABF">
        <w:rPr>
          <w:rFonts w:ascii="Arial" w:eastAsia="Calibri" w:hAnsi="Arial" w:cs="Arial"/>
          <w:sz w:val="24"/>
          <w:szCs w:val="24"/>
        </w:rPr>
        <w:t xml:space="preserve">, please respond </w:t>
      </w:r>
      <w:r w:rsidR="000C0B9D">
        <w:rPr>
          <w:rFonts w:ascii="Arial" w:eastAsia="Calibri" w:hAnsi="Arial" w:cs="Arial"/>
          <w:sz w:val="24"/>
          <w:szCs w:val="24"/>
        </w:rPr>
        <w:t xml:space="preserve">by e-mail </w:t>
      </w:r>
      <w:r w:rsidR="000C0B9D" w:rsidRPr="008C1DB6">
        <w:rPr>
          <w:rFonts w:ascii="Arial" w:eastAsia="Calibri" w:hAnsi="Arial" w:cs="Arial"/>
          <w:sz w:val="24"/>
          <w:szCs w:val="24"/>
        </w:rPr>
        <w:t xml:space="preserve">to </w:t>
      </w:r>
      <w:hyperlink r:id="rId7" w:history="1">
        <w:r w:rsidR="000C0B9D" w:rsidRPr="00E5703B">
          <w:rPr>
            <w:rStyle w:val="Hyperlink"/>
            <w:rFonts w:ascii="Arial" w:eastAsia="Calibri" w:hAnsi="Arial" w:cs="Arial"/>
            <w:sz w:val="24"/>
            <w:szCs w:val="24"/>
          </w:rPr>
          <w:t>paulaallen@lakedistrict.gov.uk</w:t>
        </w:r>
      </w:hyperlink>
    </w:p>
    <w:p w:rsidR="000C0B9D" w:rsidRDefault="000C0B9D" w:rsidP="00365C74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  <w:t xml:space="preserve">Or </w:t>
      </w:r>
      <w:r w:rsidR="00365C74" w:rsidRPr="009A3ABF">
        <w:rPr>
          <w:rFonts w:ascii="Arial" w:eastAsia="Calibri" w:hAnsi="Arial" w:cs="Arial"/>
          <w:sz w:val="24"/>
          <w:szCs w:val="24"/>
        </w:rPr>
        <w:t>in writing to:</w:t>
      </w:r>
      <w:proofErr w:type="gramEnd"/>
      <w:r w:rsidR="00365C74" w:rsidRPr="009A3ABF">
        <w:rPr>
          <w:rFonts w:ascii="Arial" w:eastAsia="Calibri" w:hAnsi="Arial" w:cs="Arial"/>
          <w:sz w:val="24"/>
          <w:szCs w:val="24"/>
        </w:rPr>
        <w:t xml:space="preserve"> </w:t>
      </w:r>
    </w:p>
    <w:p w:rsidR="004D775C" w:rsidRDefault="00365C74" w:rsidP="00365C74">
      <w:pPr>
        <w:jc w:val="both"/>
        <w:rPr>
          <w:rFonts w:ascii="Arial" w:eastAsia="Calibri" w:hAnsi="Arial" w:cs="Arial"/>
          <w:sz w:val="24"/>
          <w:szCs w:val="24"/>
        </w:rPr>
      </w:pPr>
      <w:r w:rsidRPr="009A3ABF">
        <w:rPr>
          <w:rFonts w:ascii="Arial" w:eastAsia="Calibri" w:hAnsi="Arial" w:cs="Arial"/>
          <w:sz w:val="24"/>
          <w:szCs w:val="24"/>
        </w:rPr>
        <w:t xml:space="preserve">The </w:t>
      </w:r>
      <w:r w:rsidR="00B37B98">
        <w:rPr>
          <w:rFonts w:ascii="Arial" w:eastAsia="Calibri" w:hAnsi="Arial" w:cs="Arial"/>
          <w:sz w:val="24"/>
          <w:szCs w:val="24"/>
        </w:rPr>
        <w:t xml:space="preserve">Strategy and Partnership </w:t>
      </w:r>
      <w:r w:rsidRPr="009A3ABF">
        <w:rPr>
          <w:rFonts w:ascii="Arial" w:eastAsia="Calibri" w:hAnsi="Arial" w:cs="Arial"/>
          <w:sz w:val="24"/>
          <w:szCs w:val="24"/>
        </w:rPr>
        <w:t xml:space="preserve">Team, Lake District National Park Authority, </w:t>
      </w:r>
      <w:proofErr w:type="spellStart"/>
      <w:r w:rsidRPr="009A3ABF">
        <w:rPr>
          <w:rFonts w:ascii="Arial" w:eastAsia="Calibri" w:hAnsi="Arial" w:cs="Arial"/>
          <w:sz w:val="24"/>
          <w:szCs w:val="24"/>
        </w:rPr>
        <w:t>Murley</w:t>
      </w:r>
      <w:proofErr w:type="spellEnd"/>
      <w:r w:rsidRPr="009A3ABF">
        <w:rPr>
          <w:rFonts w:ascii="Arial" w:eastAsia="Calibri" w:hAnsi="Arial" w:cs="Arial"/>
          <w:sz w:val="24"/>
          <w:szCs w:val="24"/>
        </w:rPr>
        <w:t xml:space="preserve"> Moss, </w:t>
      </w:r>
      <w:proofErr w:type="spellStart"/>
      <w:r w:rsidRPr="009A3ABF">
        <w:rPr>
          <w:rFonts w:ascii="Arial" w:eastAsia="Calibri" w:hAnsi="Arial" w:cs="Arial"/>
          <w:sz w:val="24"/>
          <w:szCs w:val="24"/>
        </w:rPr>
        <w:t>Oxenholme</w:t>
      </w:r>
      <w:proofErr w:type="spellEnd"/>
      <w:r w:rsidRPr="009A3ABF">
        <w:rPr>
          <w:rFonts w:ascii="Arial" w:eastAsia="Calibri" w:hAnsi="Arial" w:cs="Arial"/>
          <w:sz w:val="24"/>
          <w:szCs w:val="24"/>
        </w:rPr>
        <w:t xml:space="preserve"> Road, Kendal, Cumbria LA9 7RL,</w:t>
      </w:r>
      <w:r w:rsidRPr="008C1DB6">
        <w:rPr>
          <w:rFonts w:ascii="Arial" w:eastAsia="Calibri" w:hAnsi="Arial" w:cs="Arial"/>
          <w:sz w:val="24"/>
          <w:szCs w:val="24"/>
        </w:rPr>
        <w:t xml:space="preserve"> </w:t>
      </w:r>
    </w:p>
    <w:p w:rsidR="00365C74" w:rsidRDefault="004D775C" w:rsidP="00365C74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D775C">
        <w:rPr>
          <w:rFonts w:ascii="Arial" w:eastAsia="Calibri" w:hAnsi="Arial" w:cs="Arial"/>
          <w:b/>
          <w:sz w:val="24"/>
          <w:szCs w:val="24"/>
        </w:rPr>
        <w:t>All responses must be received no later than 5pm Friday 20 February</w:t>
      </w:r>
      <w:r w:rsidR="000C0B9D" w:rsidRPr="004D775C">
        <w:rPr>
          <w:rFonts w:ascii="Arial" w:eastAsia="Calibri" w:hAnsi="Arial" w:cs="Arial"/>
          <w:b/>
          <w:sz w:val="24"/>
          <w:szCs w:val="24"/>
        </w:rPr>
        <w:t xml:space="preserve"> </w:t>
      </w:r>
      <w:r w:rsidR="00B37B98" w:rsidRPr="004D775C">
        <w:rPr>
          <w:rFonts w:ascii="Arial" w:eastAsia="Calibri" w:hAnsi="Arial" w:cs="Arial"/>
          <w:b/>
          <w:sz w:val="24"/>
          <w:szCs w:val="24"/>
        </w:rPr>
        <w:t>201</w:t>
      </w:r>
      <w:r w:rsidR="00BB3608" w:rsidRPr="004D775C">
        <w:rPr>
          <w:rFonts w:ascii="Arial" w:eastAsia="Calibri" w:hAnsi="Arial" w:cs="Arial"/>
          <w:b/>
          <w:sz w:val="24"/>
          <w:szCs w:val="24"/>
        </w:rPr>
        <w:t>5</w:t>
      </w:r>
      <w:r w:rsidR="00365C74" w:rsidRPr="004D775C">
        <w:rPr>
          <w:rFonts w:ascii="Arial" w:eastAsia="Calibri" w:hAnsi="Arial" w:cs="Arial"/>
          <w:b/>
          <w:sz w:val="24"/>
          <w:szCs w:val="24"/>
        </w:rPr>
        <w:t>.</w:t>
      </w:r>
    </w:p>
    <w:p w:rsidR="004D775C" w:rsidRPr="00306706" w:rsidRDefault="00306706" w:rsidP="00365C74">
      <w:pPr>
        <w:jc w:val="both"/>
        <w:rPr>
          <w:rFonts w:ascii="Arial" w:hAnsi="Arial" w:cs="Arial"/>
          <w:b/>
          <w:sz w:val="24"/>
          <w:szCs w:val="24"/>
        </w:rPr>
      </w:pPr>
      <w:r w:rsidRPr="00306706">
        <w:rPr>
          <w:rFonts w:ascii="Arial" w:hAnsi="Arial" w:cs="Arial"/>
          <w:sz w:val="24"/>
          <w:szCs w:val="24"/>
        </w:rPr>
        <w:t>Any representations may include a request to be notified of our decision under Regulation 19 in relation to this neighbourhood plan</w:t>
      </w:r>
      <w:r w:rsidRPr="00306706">
        <w:rPr>
          <w:rFonts w:ascii="Arial" w:hAnsi="Arial" w:cs="Arial"/>
          <w:b/>
          <w:sz w:val="24"/>
          <w:szCs w:val="24"/>
        </w:rPr>
        <w:t>.</w:t>
      </w:r>
    </w:p>
    <w:p w:rsidR="001549FE" w:rsidRDefault="001549FE"/>
    <w:sectPr w:rsidR="00154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C1"/>
    <w:multiLevelType w:val="hybridMultilevel"/>
    <w:tmpl w:val="B882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5DED"/>
    <w:multiLevelType w:val="hybridMultilevel"/>
    <w:tmpl w:val="FE2ED4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74"/>
    <w:rsid w:val="000C0B9D"/>
    <w:rsid w:val="001549FE"/>
    <w:rsid w:val="00177AE2"/>
    <w:rsid w:val="00306706"/>
    <w:rsid w:val="00320AE8"/>
    <w:rsid w:val="00365C74"/>
    <w:rsid w:val="0045553D"/>
    <w:rsid w:val="004D775C"/>
    <w:rsid w:val="009859B4"/>
    <w:rsid w:val="009A3ABF"/>
    <w:rsid w:val="00AB1A35"/>
    <w:rsid w:val="00B37B98"/>
    <w:rsid w:val="00BB3608"/>
    <w:rsid w:val="00E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C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C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laallen@lakedistric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kedistrict.gov.uk/planning/planningpolicies/communityplanningpolicy/neighbourhood-pla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LDNPA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Houghton</dc:creator>
  <cp:lastModifiedBy>Paula Allen</cp:lastModifiedBy>
  <cp:revision>3</cp:revision>
  <dcterms:created xsi:type="dcterms:W3CDTF">2014-12-10T16:56:00Z</dcterms:created>
  <dcterms:modified xsi:type="dcterms:W3CDTF">2014-12-10T16:57:00Z</dcterms:modified>
</cp:coreProperties>
</file>