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75A9" w14:textId="5EA1C2FD" w:rsidR="0093695F" w:rsidRDefault="00543BBA" w:rsidP="00543BBA">
      <w:pPr>
        <w:jc w:val="right"/>
        <w:rPr>
          <w:noProof/>
        </w:rPr>
      </w:pPr>
      <w:r>
        <w:rPr>
          <w:noProof/>
        </w:rPr>
        <w:drawing>
          <wp:inline distT="0" distB="0" distL="0" distR="0" wp14:anchorId="24E643AB" wp14:editId="04DC5531">
            <wp:extent cx="2476500" cy="1295400"/>
            <wp:effectExtent l="0" t="0" r="0" b="0"/>
            <wp:docPr id="924292909" name="Picture 92429290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295400"/>
                    </a:xfrm>
                    <a:prstGeom prst="rect">
                      <a:avLst/>
                    </a:prstGeom>
                    <a:noFill/>
                    <a:ln>
                      <a:noFill/>
                    </a:ln>
                  </pic:spPr>
                </pic:pic>
              </a:graphicData>
            </a:graphic>
          </wp:inline>
        </w:drawing>
      </w:r>
      <w:r>
        <w:br/>
      </w:r>
      <w:r w:rsidR="004E73F0">
        <w:rPr>
          <w:noProof/>
        </w:rPr>
        <w:drawing>
          <wp:anchor distT="0" distB="0" distL="114300" distR="114300" simplePos="0" relativeHeight="251658240" behindDoc="0" locked="0" layoutInCell="1" allowOverlap="1" wp14:anchorId="3360CD0F" wp14:editId="4C315B98">
            <wp:simplePos x="914400" y="914400"/>
            <wp:positionH relativeFrom="column">
              <wp:align>left</wp:align>
            </wp:positionH>
            <wp:positionV relativeFrom="paragraph">
              <wp:align>top</wp:align>
            </wp:positionV>
            <wp:extent cx="1981200" cy="1009650"/>
            <wp:effectExtent l="0" t="0" r="0" b="0"/>
            <wp:wrapSquare wrapText="bothSides"/>
            <wp:docPr id="2114454802" name="Picture 211445480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54802" name="Picture 1"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009650"/>
                    </a:xfrm>
                    <a:prstGeom prst="rect">
                      <a:avLst/>
                    </a:prstGeom>
                    <a:noFill/>
                    <a:ln>
                      <a:noFill/>
                    </a:ln>
                  </pic:spPr>
                </pic:pic>
              </a:graphicData>
            </a:graphic>
          </wp:anchor>
        </w:drawing>
      </w:r>
    </w:p>
    <w:p w14:paraId="293BE654" w14:textId="77777777" w:rsidR="00E85755" w:rsidRDefault="00E85755" w:rsidP="00E85755">
      <w:pPr>
        <w:spacing w:after="0"/>
        <w:rPr>
          <w:rFonts w:ascii="Arial" w:hAnsi="Arial" w:cs="Arial"/>
          <w:sz w:val="36"/>
          <w:szCs w:val="36"/>
        </w:rPr>
      </w:pPr>
    </w:p>
    <w:p w14:paraId="3A4ABC06" w14:textId="77777777" w:rsidR="00EF08EC" w:rsidRDefault="00A7418A" w:rsidP="00F72015">
      <w:pPr>
        <w:rPr>
          <w:rFonts w:ascii="Arial" w:hAnsi="Arial" w:cs="Arial"/>
          <w:sz w:val="44"/>
          <w:szCs w:val="44"/>
        </w:rPr>
      </w:pPr>
      <w:r w:rsidRPr="00F72015">
        <w:rPr>
          <w:rFonts w:ascii="Arial" w:hAnsi="Arial" w:cs="Arial"/>
          <w:sz w:val="44"/>
          <w:szCs w:val="44"/>
        </w:rPr>
        <w:t xml:space="preserve">Farming in Protected Landscapes </w:t>
      </w:r>
    </w:p>
    <w:p w14:paraId="010A97D0" w14:textId="11C128E6" w:rsidR="00BE7EDC" w:rsidRPr="00F72015" w:rsidRDefault="00A7418A" w:rsidP="00F72015">
      <w:pPr>
        <w:rPr>
          <w:rFonts w:ascii="Arial" w:hAnsi="Arial" w:cs="Arial"/>
          <w:sz w:val="44"/>
          <w:szCs w:val="44"/>
        </w:rPr>
      </w:pPr>
      <w:r w:rsidRPr="00F72015">
        <w:rPr>
          <w:rFonts w:ascii="Arial" w:hAnsi="Arial" w:cs="Arial"/>
          <w:sz w:val="44"/>
          <w:szCs w:val="44"/>
        </w:rPr>
        <w:t xml:space="preserve">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4D2962D4"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AA42D8">
        <w:rPr>
          <w:rFonts w:ascii="Arial" w:hAnsi="Arial" w:cs="Arial"/>
          <w:sz w:val="24"/>
          <w:szCs w:val="24"/>
        </w:rPr>
        <w:t>the Lake District National Park Authority</w:t>
      </w:r>
      <w:r w:rsidR="003838A2">
        <w:rPr>
          <w:rFonts w:ascii="Arial" w:hAnsi="Arial" w:cs="Arial"/>
          <w:sz w:val="24"/>
          <w:szCs w:val="24"/>
        </w:rPr>
        <w:t>.</w:t>
      </w:r>
    </w:p>
    <w:p w14:paraId="602E0E4D" w14:textId="664338F4"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hyperlink r:id="rId12" w:history="1">
        <w:r w:rsidR="00500307" w:rsidRPr="00500307">
          <w:rPr>
            <w:color w:val="0000FF"/>
            <w:u w:val="single"/>
          </w:rPr>
          <w:t>Annex-F-Guidance-for-Applicants.pdf (lakedistrict.gov.uk)</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w:t>
      </w:r>
      <w:bookmarkStart w:id="0" w:name="_Int_TCFmTykl"/>
      <w:proofErr w:type="gramStart"/>
      <w:r w:rsidRPr="00B22B4D">
        <w:rPr>
          <w:rFonts w:ascii="Arial" w:hAnsi="Arial" w:cs="Arial"/>
          <w:sz w:val="24"/>
          <w:szCs w:val="24"/>
          <w:u w:val="single"/>
        </w:rPr>
        <w:t>form</w:t>
      </w:r>
      <w:bookmarkEnd w:id="0"/>
      <w:proofErr w:type="gramEnd"/>
      <w:r w:rsidRPr="00B22B4D">
        <w:rPr>
          <w:rFonts w:ascii="Arial" w:hAnsi="Arial" w:cs="Arial"/>
          <w:sz w:val="24"/>
          <w:szCs w:val="24"/>
          <w:u w:val="single"/>
        </w:rPr>
        <w:t xml:space="preserve">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bookmarkStart w:id="1" w:name="_Int_bMWdxkSD"/>
      <w:proofErr w:type="gramStart"/>
      <w:r>
        <w:rPr>
          <w:rFonts w:ascii="Arial" w:hAnsi="Arial" w:cs="Arial"/>
          <w:sz w:val="24"/>
          <w:szCs w:val="24"/>
        </w:rPr>
        <w:t>a number of</w:t>
      </w:r>
      <w:bookmarkEnd w:id="1"/>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lastRenderedPageBreak/>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2"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3"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 xml:space="preserve">contact relevant organisations for advice and consents, where </w:t>
      </w:r>
      <w:proofErr w:type="gramStart"/>
      <w:r w:rsidRPr="0062243D">
        <w:rPr>
          <w:rFonts w:ascii="Arial" w:eastAsia="Times New Roman" w:hAnsi="Arial" w:cs="Arial"/>
          <w:sz w:val="24"/>
          <w:szCs w:val="24"/>
          <w:lang w:eastAsia="en-GB"/>
        </w:rPr>
        <w:t>required</w:t>
      </w:r>
      <w:proofErr w:type="gramEnd"/>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2"/>
    <w:bookmarkEnd w:id="3"/>
    <w:p w14:paraId="7F4865C3" w14:textId="537E866B" w:rsidR="001305B5" w:rsidRDefault="001305B5"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lastRenderedPageBreak/>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w:t>
            </w:r>
            <w:proofErr w:type="gramStart"/>
            <w:r w:rsidRPr="009158CB">
              <w:rPr>
                <w:rFonts w:ascii="Arial" w:eastAsia="Times New Roman" w:hAnsi="Arial" w:cs="Arial"/>
                <w:i/>
                <w:iCs/>
                <w:sz w:val="24"/>
                <w:szCs w:val="24"/>
                <w:lang w:eastAsia="en-GB"/>
              </w:rPr>
              <w:t>name</w:t>
            </w:r>
            <w:proofErr w:type="gramEnd"/>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proofErr w:type="gramStart"/>
            <w:r w:rsidRPr="00E337EA">
              <w:rPr>
                <w:rFonts w:ascii="Arial" w:eastAsia="Times New Roman" w:hAnsi="Arial" w:cs="Arial"/>
                <w:i/>
                <w:iCs/>
                <w:sz w:val="24"/>
                <w:szCs w:val="24"/>
                <w:lang w:eastAsia="en-GB"/>
              </w:rPr>
              <w:t>postcode</w:t>
            </w:r>
            <w:proofErr w:type="gramEnd"/>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 xml:space="preserve">Please </w:t>
            </w:r>
            <w:proofErr w:type="gramStart"/>
            <w:r w:rsidRPr="00E337EA">
              <w:rPr>
                <w:rFonts w:ascii="Arial" w:hAnsi="Arial" w:cs="Arial"/>
                <w:i/>
                <w:iCs/>
                <w:position w:val="-6"/>
                <w:sz w:val="24"/>
                <w:szCs w:val="24"/>
              </w:rPr>
              <w:t>tick</w:t>
            </w:r>
            <w:proofErr w:type="gramEnd"/>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 xml:space="preserve">If this is a collaborative farmer group application, please state how many land holdings are in an </w:t>
            </w:r>
            <w:proofErr w:type="gramStart"/>
            <w:r>
              <w:rPr>
                <w:rFonts w:ascii="Arial" w:hAnsi="Arial" w:cs="Arial"/>
                <w:position w:val="-6"/>
                <w:sz w:val="24"/>
                <w:szCs w:val="24"/>
              </w:rPr>
              <w:t>SDA</w:t>
            </w:r>
            <w:proofErr w:type="gramEnd"/>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 xml:space="preserve">ick all that </w:t>
            </w:r>
            <w:proofErr w:type="gramStart"/>
            <w:r w:rsidR="00E337EA" w:rsidRPr="009B0631">
              <w:rPr>
                <w:rFonts w:ascii="Arial" w:hAnsi="Arial" w:cs="Arial"/>
                <w:i/>
                <w:iCs/>
                <w:position w:val="-6"/>
              </w:rPr>
              <w:t>apply</w:t>
            </w:r>
            <w:proofErr w:type="gramEnd"/>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 xml:space="preserve">Please </w:t>
            </w:r>
            <w:proofErr w:type="gramStart"/>
            <w:r>
              <w:rPr>
                <w:rFonts w:ascii="Arial" w:hAnsi="Arial" w:cs="Arial"/>
                <w:i/>
                <w:iCs/>
                <w:position w:val="-6"/>
              </w:rPr>
              <w:t>t</w:t>
            </w:r>
            <w:r w:rsidR="00B53505" w:rsidRPr="009B0631">
              <w:rPr>
                <w:rFonts w:ascii="Arial" w:hAnsi="Arial" w:cs="Arial"/>
                <w:i/>
                <w:iCs/>
                <w:position w:val="-6"/>
              </w:rPr>
              <w:t>ick</w:t>
            </w:r>
            <w:proofErr w:type="gramEnd"/>
            <w:r w:rsidR="00B53505" w:rsidRPr="009B0631">
              <w:rPr>
                <w:rFonts w:ascii="Arial" w:hAnsi="Arial" w:cs="Arial"/>
                <w:i/>
                <w:iCs/>
                <w:position w:val="-6"/>
              </w:rPr>
              <w:t xml:space="preserve">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w:t>
            </w:r>
            <w:proofErr w:type="gramStart"/>
            <w:r w:rsidRPr="00D92757">
              <w:rPr>
                <w:rFonts w:ascii="Arial" w:hAnsi="Arial" w:cs="Arial"/>
                <w:b/>
                <w:bCs/>
                <w:position w:val="-6"/>
                <w:sz w:val="24"/>
                <w:szCs w:val="24"/>
              </w:rPr>
              <w:t>delivered</w:t>
            </w:r>
            <w:proofErr w:type="gramEnd"/>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4"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4"/>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lastRenderedPageBreak/>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lastRenderedPageBreak/>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 xml:space="preserve">Please </w:t>
            </w:r>
            <w:proofErr w:type="gramStart"/>
            <w:r w:rsidRPr="009F57CC">
              <w:rPr>
                <w:rFonts w:ascii="Arial" w:hAnsi="Arial" w:cs="Arial"/>
                <w:i/>
                <w:iCs/>
              </w:rPr>
              <w:t>tick</w:t>
            </w:r>
            <w:proofErr w:type="gramEnd"/>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proofErr w:type="gramStart"/>
            <w:r w:rsidRPr="008902C0">
              <w:rPr>
                <w:rFonts w:ascii="Arial" w:hAnsi="Arial" w:cs="Arial"/>
                <w:i/>
                <w:iCs/>
                <w:sz w:val="24"/>
                <w:szCs w:val="24"/>
              </w:rPr>
              <w:t>e.g.</w:t>
            </w:r>
            <w:proofErr w:type="gramEnd"/>
            <w:r w:rsidRPr="008902C0">
              <w:rPr>
                <w:rFonts w:ascii="Arial" w:hAnsi="Arial" w:cs="Arial"/>
                <w:i/>
                <w:iCs/>
                <w:sz w:val="24"/>
                <w:szCs w:val="24"/>
              </w:rPr>
              <w:t xml:space="preserve">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1BF67F0F" w:rsidR="008902C0" w:rsidRDefault="008902C0" w:rsidP="008902C0">
            <w:pPr>
              <w:rPr>
                <w:rFonts w:ascii="Arial" w:hAnsi="Arial" w:cs="Arial"/>
                <w:i/>
                <w:iCs/>
                <w:sz w:val="24"/>
                <w:szCs w:val="24"/>
              </w:rPr>
            </w:pPr>
            <w:r>
              <w:rPr>
                <w:rFonts w:ascii="Arial" w:hAnsi="Arial" w:cs="Arial"/>
                <w:i/>
                <w:iCs/>
                <w:sz w:val="24"/>
                <w:szCs w:val="24"/>
              </w:rPr>
              <w:lastRenderedPageBreak/>
              <w:t>e.g</w:t>
            </w:r>
            <w:r w:rsidR="0166942A" w:rsidRPr="11B703A2">
              <w:rPr>
                <w:rFonts w:ascii="Arial" w:hAnsi="Arial" w:cs="Arial"/>
                <w:i/>
                <w:iCs/>
                <w:sz w:val="24"/>
                <w:szCs w:val="24"/>
              </w:rPr>
              <w:t>.,</w:t>
            </w:r>
            <w:r>
              <w:rPr>
                <w:rFonts w:ascii="Arial" w:hAnsi="Arial" w:cs="Arial"/>
                <w:i/>
                <w:iCs/>
                <w:sz w:val="24"/>
                <w:szCs w:val="24"/>
              </w:rPr>
              <w:t xml:space="preserve">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lastRenderedPageBreak/>
              <w:t xml:space="preserve">Expected start </w:t>
            </w:r>
            <w:proofErr w:type="gramStart"/>
            <w:r>
              <w:rPr>
                <w:rFonts w:ascii="Arial" w:hAnsi="Arial" w:cs="Arial"/>
                <w:sz w:val="24"/>
                <w:szCs w:val="24"/>
              </w:rPr>
              <w:t>date</w:t>
            </w:r>
            <w:proofErr w:type="gramEnd"/>
            <w:r>
              <w:rPr>
                <w:rFonts w:ascii="Arial" w:hAnsi="Arial" w:cs="Arial"/>
                <w:sz w:val="24"/>
                <w:szCs w:val="24"/>
              </w:rPr>
              <w:t xml:space="preserv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w:t>
            </w:r>
            <w:proofErr w:type="gramStart"/>
            <w:r>
              <w:rPr>
                <w:rFonts w:ascii="Arial" w:hAnsi="Arial" w:cs="Arial"/>
                <w:sz w:val="24"/>
                <w:szCs w:val="24"/>
              </w:rPr>
              <w:t>date</w:t>
            </w:r>
            <w:proofErr w:type="gramEnd"/>
            <w:r>
              <w:rPr>
                <w:rFonts w:ascii="Arial" w:hAnsi="Arial" w:cs="Arial"/>
                <w:sz w:val="24"/>
                <w:szCs w:val="24"/>
              </w:rPr>
              <w:t xml:space="preserv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75B4CF2A" w:rsidR="008902C0" w:rsidRPr="00E13ABA" w:rsidRDefault="3124A2A1" w:rsidP="008902C0">
            <w:pPr>
              <w:rPr>
                <w:rFonts w:ascii="Arial" w:hAnsi="Arial" w:cs="Arial"/>
                <w:b/>
                <w:bCs/>
                <w:sz w:val="24"/>
                <w:szCs w:val="24"/>
              </w:rPr>
            </w:pPr>
            <w:r w:rsidRPr="11B703A2">
              <w:rPr>
                <w:rFonts w:ascii="Arial" w:hAnsi="Arial" w:cs="Arial"/>
                <w:b/>
                <w:bCs/>
                <w:sz w:val="24"/>
                <w:szCs w:val="24"/>
              </w:rPr>
              <w:t>Protected Landscape Management</w:t>
            </w:r>
            <w:r w:rsidR="1B6B825E" w:rsidRPr="11B703A2">
              <w:rPr>
                <w:rFonts w:ascii="Arial" w:hAnsi="Arial" w:cs="Arial"/>
                <w:b/>
                <w:bCs/>
                <w:sz w:val="24"/>
                <w:szCs w:val="24"/>
              </w:rPr>
              <w:t>:</w:t>
            </w:r>
            <w:r w:rsidR="4BDAF64D" w:rsidRPr="11B703A2">
              <w:rPr>
                <w:rFonts w:ascii="Arial" w:hAnsi="Arial" w:cs="Arial"/>
                <w:sz w:val="24"/>
                <w:szCs w:val="24"/>
              </w:rPr>
              <w:t xml:space="preserve"> </w:t>
            </w:r>
            <w:bookmarkStart w:id="5" w:name="_Int_6KSGqLAt"/>
            <w:r w:rsidR="505040A1" w:rsidRPr="11B703A2">
              <w:rPr>
                <w:rFonts w:ascii="Arial" w:hAnsi="Arial" w:cs="Arial"/>
                <w:sz w:val="24"/>
                <w:szCs w:val="24"/>
              </w:rPr>
              <w:t>Management</w:t>
            </w:r>
            <w:bookmarkEnd w:id="5"/>
            <w:r w:rsidR="505040A1" w:rsidRPr="11B703A2">
              <w:rPr>
                <w:rFonts w:ascii="Arial" w:hAnsi="Arial" w:cs="Arial"/>
                <w:sz w:val="24"/>
                <w:szCs w:val="24"/>
              </w:rPr>
              <w:t xml:space="preserve"> Plans and Priorities: </w:t>
            </w:r>
            <w:hyperlink r:id="rId13">
              <w:r w:rsidR="4BDAF64D" w:rsidRPr="11B703A2">
                <w:rPr>
                  <w:color w:val="0000FF"/>
                  <w:u w:val="single"/>
                </w:rPr>
                <w:t xml:space="preserve">Years 3 and 4 LDNP FiPL priorities </w:t>
              </w:r>
            </w:hyperlink>
          </w:p>
          <w:p w14:paraId="7CE712EC" w14:textId="77777777" w:rsidR="008902C0" w:rsidRDefault="008902C0" w:rsidP="008902C0">
            <w:pPr>
              <w:rPr>
                <w:rFonts w:ascii="Arial" w:hAnsi="Arial" w:cs="Arial"/>
                <w:sz w:val="24"/>
                <w:szCs w:val="24"/>
              </w:rPr>
            </w:pPr>
          </w:p>
          <w:p w14:paraId="6909A575" w14:textId="1EC5D5AD"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w:t>
            </w:r>
            <w:r w:rsidR="009F77BB">
              <w:rPr>
                <w:rFonts w:ascii="Arial" w:hAnsi="Arial" w:cs="Arial"/>
                <w:sz w:val="24"/>
                <w:szCs w:val="24"/>
              </w:rPr>
              <w:t xml:space="preserve">the Lake District National Park Partnership’s Plan 2020-2025 </w:t>
            </w:r>
            <w:r w:rsidRPr="00780543">
              <w:rPr>
                <w:rFonts w:ascii="Arial" w:hAnsi="Arial" w:cs="Arial"/>
                <w:sz w:val="24"/>
                <w:szCs w:val="24"/>
              </w:rPr>
              <w:t xml:space="preserve">before answering this question. </w:t>
            </w:r>
          </w:p>
          <w:p w14:paraId="67EE6A2D" w14:textId="77777777" w:rsidR="00261BCA" w:rsidRDefault="00261BCA" w:rsidP="008902C0">
            <w:pPr>
              <w:rPr>
                <w:rFonts w:ascii="Arial" w:hAnsi="Arial" w:cs="Arial"/>
                <w:sz w:val="24"/>
                <w:szCs w:val="24"/>
              </w:rPr>
            </w:pPr>
          </w:p>
          <w:p w14:paraId="1D5A4579" w14:textId="77777777" w:rsidR="00261BCA" w:rsidRPr="004B352D" w:rsidRDefault="00261BCA" w:rsidP="00261BCA">
            <w:pPr>
              <w:pStyle w:val="Body"/>
              <w:rPr>
                <w:i/>
                <w:iCs/>
              </w:rPr>
            </w:pPr>
            <w:r w:rsidRPr="004B352D">
              <w:rPr>
                <w:i/>
                <w:iCs/>
                <w:lang w:val="en-US"/>
              </w:rPr>
              <w:t xml:space="preserve">Farming, Forestry, Nature and Climate: </w:t>
            </w:r>
            <w:hyperlink r:id="rId14" w:history="1">
              <w:r w:rsidRPr="004B352D">
                <w:rPr>
                  <w:rStyle w:val="Hyperlink"/>
                  <w:i/>
                  <w:iCs/>
                </w:rPr>
                <w:t>https://www.lakedistrict.gov.uk/national-park-partnership/future-of-farming-and-forestry,-nature-recovery-and-climate-change</w:t>
              </w:r>
            </w:hyperlink>
          </w:p>
          <w:p w14:paraId="2B27E995" w14:textId="77777777" w:rsidR="00261BCA" w:rsidRPr="004B352D" w:rsidRDefault="00261BCA" w:rsidP="00261BCA">
            <w:pPr>
              <w:pStyle w:val="Body"/>
              <w:rPr>
                <w:i/>
                <w:iCs/>
              </w:rPr>
            </w:pPr>
            <w:r w:rsidRPr="004B352D">
              <w:rPr>
                <w:i/>
                <w:iCs/>
                <w:lang w:val="en-US"/>
              </w:rPr>
              <w:t xml:space="preserve">Lake District for Everyone: </w:t>
            </w:r>
            <w:hyperlink r:id="rId15" w:history="1">
              <w:r w:rsidRPr="004B352D">
                <w:rPr>
                  <w:rStyle w:val="Hyperlink"/>
                  <w:i/>
                  <w:iCs/>
                </w:rPr>
                <w:t>https://www.lakedistrict.gov.uk/national-park-partnership/a-lake-district-for-everyone</w:t>
              </w:r>
            </w:hyperlink>
          </w:p>
          <w:p w14:paraId="3538BC91" w14:textId="77777777" w:rsidR="00261BCA" w:rsidRPr="004B352D" w:rsidRDefault="00261BCA" w:rsidP="00261BCA">
            <w:pPr>
              <w:rPr>
                <w:rFonts w:ascii="Arial" w:hAnsi="Arial" w:cs="Arial"/>
                <w:sz w:val="24"/>
                <w:szCs w:val="24"/>
              </w:rPr>
            </w:pPr>
          </w:p>
          <w:p w14:paraId="13401B0C" w14:textId="77777777" w:rsidR="00261BCA" w:rsidRDefault="00261BCA" w:rsidP="008902C0">
            <w:pPr>
              <w:rPr>
                <w:rFonts w:ascii="Arial" w:hAnsi="Arial" w:cs="Arial"/>
                <w:sz w:val="24"/>
                <w:szCs w:val="24"/>
              </w:rPr>
            </w:pP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7B20EF28" w:rsidR="008902C0" w:rsidRDefault="008902C0" w:rsidP="008902C0">
            <w:pPr>
              <w:rPr>
                <w:rFonts w:ascii="Arial" w:hAnsi="Arial" w:cs="Arial"/>
                <w:sz w:val="24"/>
                <w:szCs w:val="24"/>
              </w:rPr>
            </w:pPr>
            <w:r w:rsidRPr="00780543">
              <w:rPr>
                <w:rFonts w:ascii="Arial" w:hAnsi="Arial" w:cs="Arial"/>
                <w:sz w:val="24"/>
                <w:szCs w:val="24"/>
              </w:rPr>
              <w:lastRenderedPageBreak/>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837045">
              <w:rPr>
                <w:rFonts w:ascii="Arial" w:hAnsi="Arial" w:cs="Arial"/>
                <w:sz w:val="24"/>
                <w:szCs w:val="24"/>
              </w:rPr>
              <w:t>Lake District National Park Authority</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6"/>
          <w:pgSz w:w="11906" w:h="16838"/>
          <w:pgMar w:top="1440" w:right="1440" w:bottom="1440" w:left="1440" w:header="708" w:footer="708" w:gutter="0"/>
          <w:cols w:space="708"/>
          <w:docGrid w:linePitch="360"/>
        </w:sectPr>
      </w:pPr>
    </w:p>
    <w:tbl>
      <w:tblPr>
        <w:tblStyle w:val="TableGrid"/>
        <w:tblW w:w="16124" w:type="dxa"/>
        <w:tblInd w:w="-1139" w:type="dxa"/>
        <w:tblLook w:val="04A0" w:firstRow="1" w:lastRow="0" w:firstColumn="1" w:lastColumn="0" w:noHBand="0" w:noVBand="1"/>
      </w:tblPr>
      <w:tblGrid>
        <w:gridCol w:w="1740"/>
        <w:gridCol w:w="5280"/>
        <w:gridCol w:w="9104"/>
      </w:tblGrid>
      <w:tr w:rsidR="00CA0ABA" w:rsidRPr="00780543" w14:paraId="36F7B2CB" w14:textId="77777777" w:rsidTr="11B703A2">
        <w:trPr>
          <w:trHeight w:val="1691"/>
        </w:trPr>
        <w:tc>
          <w:tcPr>
            <w:tcW w:w="16124"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11B703A2">
        <w:trPr>
          <w:trHeight w:val="559"/>
        </w:trPr>
        <w:tc>
          <w:tcPr>
            <w:tcW w:w="16124"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11B703A2">
        <w:trPr>
          <w:trHeight w:val="92"/>
        </w:trPr>
        <w:tc>
          <w:tcPr>
            <w:tcW w:w="1740"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280"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11B703A2">
        <w:trPr>
          <w:trHeight w:val="92"/>
        </w:trPr>
        <w:tc>
          <w:tcPr>
            <w:tcW w:w="1740"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280"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11B703A2">
        <w:trPr>
          <w:trHeight w:val="92"/>
        </w:trPr>
        <w:tc>
          <w:tcPr>
            <w:tcW w:w="1740"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280" w:type="dxa"/>
            <w:shd w:val="clear" w:color="auto" w:fill="E7E6E6" w:themeFill="background2"/>
          </w:tcPr>
          <w:p w14:paraId="1BFCC6C8" w14:textId="3A3FC363"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r w:rsidR="00A87357">
              <w:rPr>
                <w:rFonts w:ascii="Arial" w:hAnsi="Arial" w:cs="Arial"/>
                <w:sz w:val="24"/>
                <w:szCs w:val="24"/>
              </w:rPr>
              <w:t>.</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11B703A2">
        <w:trPr>
          <w:trHeight w:val="91"/>
        </w:trPr>
        <w:tc>
          <w:tcPr>
            <w:tcW w:w="1740" w:type="dxa"/>
            <w:vMerge/>
          </w:tcPr>
          <w:p w14:paraId="3779F8AF" w14:textId="77777777" w:rsidR="00CA0ABA" w:rsidRPr="009B0631" w:rsidRDefault="00CA0ABA" w:rsidP="00F45E62">
            <w:pPr>
              <w:rPr>
                <w:rFonts w:ascii="Arial" w:hAnsi="Arial" w:cs="Arial"/>
                <w:b/>
                <w:bCs/>
                <w:sz w:val="24"/>
                <w:szCs w:val="24"/>
              </w:rPr>
            </w:pPr>
          </w:p>
        </w:tc>
        <w:tc>
          <w:tcPr>
            <w:tcW w:w="5280"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 xml:space="preserve">Flood risk has been </w:t>
            </w:r>
            <w:proofErr w:type="gramStart"/>
            <w:r w:rsidR="00CA0ABA" w:rsidRPr="00780543">
              <w:rPr>
                <w:rFonts w:ascii="Arial" w:hAnsi="Arial" w:cs="Arial"/>
                <w:sz w:val="24"/>
                <w:szCs w:val="24"/>
              </w:rPr>
              <w:t>reduced</w:t>
            </w:r>
            <w:proofErr w:type="gramEnd"/>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11B703A2">
        <w:trPr>
          <w:trHeight w:val="91"/>
        </w:trPr>
        <w:tc>
          <w:tcPr>
            <w:tcW w:w="1740"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280" w:type="dxa"/>
            <w:shd w:val="clear" w:color="auto" w:fill="E7E6E6" w:themeFill="background2"/>
          </w:tcPr>
          <w:p w14:paraId="04DCDEAC" w14:textId="0C733187"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r w:rsidR="00A87357">
              <w:rPr>
                <w:rFonts w:ascii="Arial" w:hAnsi="Arial" w:cs="Arial"/>
                <w:position w:val="2"/>
                <w:sz w:val="24"/>
                <w:szCs w:val="24"/>
              </w:rPr>
              <w:t>.</w:t>
            </w:r>
          </w:p>
          <w:p w14:paraId="38C41049" w14:textId="77777777" w:rsidR="00CA0ABA" w:rsidRPr="00780543" w:rsidRDefault="00CA0ABA" w:rsidP="00F45E62">
            <w:pPr>
              <w:rPr>
                <w:rFonts w:ascii="Arial" w:hAnsi="Arial" w:cs="Arial"/>
                <w:sz w:val="24"/>
                <w:szCs w:val="24"/>
              </w:rPr>
            </w:pP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11B703A2">
        <w:trPr>
          <w:trHeight w:val="91"/>
        </w:trPr>
        <w:tc>
          <w:tcPr>
            <w:tcW w:w="1740" w:type="dxa"/>
            <w:vMerge/>
          </w:tcPr>
          <w:p w14:paraId="0A66062F" w14:textId="77777777" w:rsidR="00CA0ABA" w:rsidRPr="009B0631" w:rsidRDefault="00CA0ABA" w:rsidP="00F45E62">
            <w:pPr>
              <w:rPr>
                <w:rFonts w:ascii="Arial" w:hAnsi="Arial" w:cs="Arial"/>
                <w:b/>
                <w:bCs/>
                <w:sz w:val="24"/>
                <w:szCs w:val="24"/>
              </w:rPr>
            </w:pPr>
          </w:p>
        </w:tc>
        <w:tc>
          <w:tcPr>
            <w:tcW w:w="5280" w:type="dxa"/>
            <w:shd w:val="clear" w:color="auto" w:fill="E7E6E6" w:themeFill="background2"/>
          </w:tcPr>
          <w:p w14:paraId="1F7A6F20" w14:textId="13826541"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r w:rsidR="00A87357">
              <w:rPr>
                <w:rFonts w:ascii="Arial" w:hAnsi="Arial" w:cs="Arial"/>
                <w:sz w:val="24"/>
                <w:szCs w:val="24"/>
              </w:rPr>
              <w:t>.</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11B703A2">
        <w:trPr>
          <w:trHeight w:val="92"/>
        </w:trPr>
        <w:tc>
          <w:tcPr>
            <w:tcW w:w="1740"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280" w:type="dxa"/>
            <w:shd w:val="clear" w:color="auto" w:fill="E7E6E6" w:themeFill="background2"/>
          </w:tcPr>
          <w:p w14:paraId="781481B0" w14:textId="0F4382C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 xml:space="preserve">There is a greater area of wildlife rich </w:t>
            </w:r>
            <w:r w:rsidR="00A87357" w:rsidRPr="00780543">
              <w:rPr>
                <w:rFonts w:ascii="Arial" w:hAnsi="Arial" w:cs="Arial"/>
                <w:sz w:val="24"/>
                <w:szCs w:val="24"/>
              </w:rPr>
              <w:t>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11B703A2">
        <w:trPr>
          <w:trHeight w:val="91"/>
        </w:trPr>
        <w:tc>
          <w:tcPr>
            <w:tcW w:w="1740" w:type="dxa"/>
            <w:vMerge/>
          </w:tcPr>
          <w:p w14:paraId="28D7AFFA" w14:textId="77777777" w:rsidR="00CA0ABA" w:rsidRPr="009B0631" w:rsidRDefault="00CA0ABA" w:rsidP="0062742A">
            <w:pPr>
              <w:rPr>
                <w:rFonts w:ascii="Arial" w:hAnsi="Arial" w:cs="Arial"/>
                <w:b/>
                <w:bCs/>
                <w:sz w:val="24"/>
                <w:szCs w:val="24"/>
              </w:rPr>
            </w:pPr>
          </w:p>
        </w:tc>
        <w:tc>
          <w:tcPr>
            <w:tcW w:w="5280" w:type="dxa"/>
            <w:shd w:val="clear" w:color="auto" w:fill="E7E6E6" w:themeFill="background2"/>
          </w:tcPr>
          <w:p w14:paraId="7A4CC761" w14:textId="256ECF1F"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 xml:space="preserve">There is greater connectivity between </w:t>
            </w:r>
            <w:r w:rsidR="00A87357" w:rsidRPr="00780543">
              <w:rPr>
                <w:rFonts w:ascii="Arial" w:hAnsi="Arial" w:cs="Arial"/>
                <w:sz w:val="24"/>
                <w:szCs w:val="24"/>
              </w:rPr>
              <w:t>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11B703A2">
        <w:trPr>
          <w:trHeight w:val="91"/>
        </w:trPr>
        <w:tc>
          <w:tcPr>
            <w:tcW w:w="1740" w:type="dxa"/>
            <w:vMerge/>
          </w:tcPr>
          <w:p w14:paraId="2336B6F9" w14:textId="77777777" w:rsidR="00CA0ABA" w:rsidRPr="009B0631" w:rsidRDefault="00CA0ABA" w:rsidP="006476FB">
            <w:pPr>
              <w:rPr>
                <w:rFonts w:ascii="Arial" w:hAnsi="Arial" w:cs="Arial"/>
                <w:b/>
                <w:bCs/>
                <w:sz w:val="24"/>
                <w:szCs w:val="24"/>
              </w:rPr>
            </w:pPr>
          </w:p>
        </w:tc>
        <w:tc>
          <w:tcPr>
            <w:tcW w:w="5280" w:type="dxa"/>
            <w:shd w:val="clear" w:color="auto" w:fill="E7E6E6" w:themeFill="background2"/>
          </w:tcPr>
          <w:p w14:paraId="34C8117E" w14:textId="586735FF"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w:t>
            </w:r>
            <w:r w:rsidR="00A87357">
              <w:rPr>
                <w:rFonts w:ascii="Arial" w:hAnsi="Arial" w:cs="Arial"/>
                <w:sz w:val="24"/>
                <w:szCs w:val="24"/>
              </w:rPr>
              <w:t>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11B703A2">
        <w:trPr>
          <w:trHeight w:val="91"/>
        </w:trPr>
        <w:tc>
          <w:tcPr>
            <w:tcW w:w="1740" w:type="dxa"/>
            <w:vMerge/>
          </w:tcPr>
          <w:p w14:paraId="64AFF4C9" w14:textId="77777777" w:rsidR="00CA0ABA" w:rsidRPr="009B0631" w:rsidRDefault="00CA0ABA" w:rsidP="0062742A">
            <w:pPr>
              <w:rPr>
                <w:rFonts w:ascii="Arial" w:hAnsi="Arial" w:cs="Arial"/>
                <w:b/>
                <w:bCs/>
                <w:sz w:val="24"/>
                <w:szCs w:val="24"/>
              </w:rPr>
            </w:pPr>
          </w:p>
        </w:tc>
        <w:tc>
          <w:tcPr>
            <w:tcW w:w="5280" w:type="dxa"/>
            <w:shd w:val="clear" w:color="auto" w:fill="E7E6E6" w:themeFill="background2"/>
          </w:tcPr>
          <w:p w14:paraId="7CB14780" w14:textId="4524ABDE"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 xml:space="preserve">There is an increase in </w:t>
            </w:r>
            <w:r w:rsidR="00A87357" w:rsidRPr="00780543">
              <w:rPr>
                <w:rFonts w:ascii="Arial" w:hAnsi="Arial" w:cs="Arial"/>
                <w:sz w:val="24"/>
                <w:szCs w:val="24"/>
              </w:rPr>
              <w:t>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11B703A2">
        <w:trPr>
          <w:trHeight w:val="123"/>
        </w:trPr>
        <w:tc>
          <w:tcPr>
            <w:tcW w:w="1740"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280" w:type="dxa"/>
            <w:shd w:val="clear" w:color="auto" w:fill="E7E6E6" w:themeFill="background2"/>
          </w:tcPr>
          <w:p w14:paraId="7F8A31A6" w14:textId="4E2E196E"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 xml:space="preserve">There are more opportunities for people to explore, enjoy and understand the </w:t>
            </w:r>
            <w:r w:rsidR="00A87357" w:rsidRPr="00780543">
              <w:rPr>
                <w:rFonts w:ascii="Arial" w:hAnsi="Arial" w:cs="Arial"/>
                <w:sz w:val="24"/>
                <w:szCs w:val="24"/>
              </w:rPr>
              <w:t>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11B703A2">
        <w:trPr>
          <w:trHeight w:val="121"/>
        </w:trPr>
        <w:tc>
          <w:tcPr>
            <w:tcW w:w="1740" w:type="dxa"/>
            <w:vMerge/>
          </w:tcPr>
          <w:p w14:paraId="4CBCA9F8" w14:textId="77777777" w:rsidR="00CA0ABA" w:rsidRPr="009B0631" w:rsidRDefault="00CA0ABA" w:rsidP="004E0776">
            <w:pPr>
              <w:ind w:right="22"/>
              <w:rPr>
                <w:rFonts w:ascii="Arial" w:hAnsi="Arial" w:cs="Arial"/>
                <w:b/>
                <w:bCs/>
                <w:sz w:val="24"/>
                <w:szCs w:val="24"/>
              </w:rPr>
            </w:pPr>
          </w:p>
        </w:tc>
        <w:tc>
          <w:tcPr>
            <w:tcW w:w="5280" w:type="dxa"/>
            <w:shd w:val="clear" w:color="auto" w:fill="E7E6E6" w:themeFill="background2"/>
          </w:tcPr>
          <w:p w14:paraId="7E7517E9" w14:textId="2D614AE1"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 xml:space="preserve">There are increased opportunities for more diverse audiences to explore, enjoy and understand the </w:t>
            </w:r>
            <w:r w:rsidR="00A87357" w:rsidRPr="00780543">
              <w:rPr>
                <w:rFonts w:ascii="Arial" w:hAnsi="Arial" w:cs="Arial"/>
                <w:sz w:val="24"/>
                <w:szCs w:val="24"/>
              </w:rPr>
              <w:t>landscape.</w:t>
            </w:r>
          </w:p>
          <w:p w14:paraId="7BEEC416" w14:textId="77777777" w:rsidR="00CA0ABA" w:rsidRPr="00780543" w:rsidRDefault="00CA0ABA" w:rsidP="0062742A">
            <w:pPr>
              <w:rPr>
                <w:rFonts w:ascii="Arial" w:hAnsi="Arial" w:cs="Arial"/>
                <w:sz w:val="24"/>
                <w:szCs w:val="24"/>
              </w:rPr>
            </w:pP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11B703A2">
        <w:trPr>
          <w:trHeight w:val="121"/>
        </w:trPr>
        <w:tc>
          <w:tcPr>
            <w:tcW w:w="1740" w:type="dxa"/>
            <w:vMerge/>
          </w:tcPr>
          <w:p w14:paraId="3445E28E" w14:textId="77777777" w:rsidR="00CA0ABA" w:rsidRPr="009B0631" w:rsidRDefault="00CA0ABA" w:rsidP="0062742A">
            <w:pPr>
              <w:rPr>
                <w:rFonts w:ascii="Arial" w:hAnsi="Arial" w:cs="Arial"/>
                <w:b/>
                <w:bCs/>
                <w:sz w:val="24"/>
                <w:szCs w:val="24"/>
              </w:rPr>
            </w:pPr>
          </w:p>
        </w:tc>
        <w:tc>
          <w:tcPr>
            <w:tcW w:w="5280" w:type="dxa"/>
            <w:shd w:val="clear" w:color="auto" w:fill="E7E6E6" w:themeFill="background2"/>
          </w:tcPr>
          <w:p w14:paraId="4D9F6825" w14:textId="0882759B"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r w:rsidR="00A87357">
              <w:rPr>
                <w:rFonts w:ascii="Arial" w:hAnsi="Arial" w:cs="Arial"/>
                <w:sz w:val="24"/>
                <w:szCs w:val="24"/>
              </w:rPr>
              <w:t>.</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11B703A2">
        <w:trPr>
          <w:trHeight w:val="245"/>
        </w:trPr>
        <w:tc>
          <w:tcPr>
            <w:tcW w:w="1740"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280" w:type="dxa"/>
            <w:shd w:val="clear" w:color="auto" w:fill="E7E6E6" w:themeFill="background2"/>
          </w:tcPr>
          <w:p w14:paraId="509C3CDE" w14:textId="770D92F6"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 xml:space="preserve">The quality and character of the landscape is reinforced or </w:t>
            </w:r>
            <w:r w:rsidR="00A87357" w:rsidRPr="00780543">
              <w:rPr>
                <w:rFonts w:ascii="Arial" w:hAnsi="Arial" w:cs="Arial"/>
                <w:sz w:val="24"/>
                <w:szCs w:val="24"/>
              </w:rPr>
              <w:t>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11B703A2">
        <w:trPr>
          <w:trHeight w:val="243"/>
        </w:trPr>
        <w:tc>
          <w:tcPr>
            <w:tcW w:w="1740" w:type="dxa"/>
            <w:vMerge/>
          </w:tcPr>
          <w:p w14:paraId="04068F1E" w14:textId="77777777" w:rsidR="00CA0ABA" w:rsidRPr="009B0631" w:rsidRDefault="00CA0ABA" w:rsidP="0062742A">
            <w:pPr>
              <w:rPr>
                <w:rFonts w:ascii="Arial" w:hAnsi="Arial" w:cs="Arial"/>
                <w:b/>
                <w:bCs/>
                <w:sz w:val="24"/>
                <w:szCs w:val="24"/>
              </w:rPr>
            </w:pPr>
          </w:p>
        </w:tc>
        <w:tc>
          <w:tcPr>
            <w:tcW w:w="5280" w:type="dxa"/>
            <w:shd w:val="clear" w:color="auto" w:fill="E7E6E6" w:themeFill="background2"/>
          </w:tcPr>
          <w:p w14:paraId="38B92130" w14:textId="7592959C"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 xml:space="preserve">Historic structures and features are conserved, enhanced or interpreted more </w:t>
            </w:r>
            <w:r w:rsidR="00A87357" w:rsidRPr="00780543">
              <w:rPr>
                <w:rFonts w:ascii="Arial" w:hAnsi="Arial" w:cs="Arial"/>
                <w:sz w:val="24"/>
                <w:szCs w:val="24"/>
              </w:rPr>
              <w:t>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11B703A2">
        <w:trPr>
          <w:trHeight w:val="243"/>
        </w:trPr>
        <w:tc>
          <w:tcPr>
            <w:tcW w:w="1740" w:type="dxa"/>
            <w:vMerge/>
          </w:tcPr>
          <w:p w14:paraId="15C87671" w14:textId="77777777" w:rsidR="00CA0ABA" w:rsidRPr="009B0631" w:rsidRDefault="00CA0ABA" w:rsidP="009E0DC3">
            <w:pPr>
              <w:rPr>
                <w:rFonts w:ascii="Arial" w:hAnsi="Arial" w:cs="Arial"/>
                <w:b/>
                <w:bCs/>
                <w:sz w:val="24"/>
                <w:szCs w:val="24"/>
              </w:rPr>
            </w:pPr>
          </w:p>
        </w:tc>
        <w:tc>
          <w:tcPr>
            <w:tcW w:w="5280"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 xml:space="preserve">There is an increase in the resilience of nature friendly sustainable farm businesses, </w:t>
            </w:r>
            <w:r w:rsidR="00CA0ABA" w:rsidRPr="00780543">
              <w:rPr>
                <w:rFonts w:ascii="Arial" w:hAnsi="Arial" w:cs="Arial"/>
                <w:sz w:val="24"/>
                <w:szCs w:val="24"/>
              </w:rPr>
              <w:lastRenderedPageBreak/>
              <w:t>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6"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68D7B27C"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have a lasting positive impact for the Protected Landscape and </w:t>
            </w:r>
            <w:r w:rsidR="00A87357" w:rsidRPr="0062243D">
              <w:rPr>
                <w:rFonts w:ascii="Arial" w:hAnsi="Arial" w:cs="Arial"/>
                <w:sz w:val="24"/>
                <w:szCs w:val="24"/>
              </w:rPr>
              <w:t>others.</w:t>
            </w:r>
          </w:p>
          <w:p w14:paraId="0C1E26D6" w14:textId="35E73F06"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continue for the longer term</w:t>
            </w:r>
            <w:r w:rsidR="00A87357">
              <w:rPr>
                <w:rFonts w:ascii="Arial" w:hAnsi="Arial" w:cs="Arial"/>
                <w:sz w:val="24"/>
                <w:szCs w:val="24"/>
              </w:rPr>
              <w:t>.</w:t>
            </w:r>
            <w:r w:rsidRPr="0062243D">
              <w:rPr>
                <w:rFonts w:ascii="Arial" w:hAnsi="Arial" w:cs="Arial"/>
                <w:sz w:val="24"/>
                <w:szCs w:val="24"/>
              </w:rPr>
              <w:t xml:space="preserve"> </w:t>
            </w:r>
          </w:p>
          <w:p w14:paraId="56C1E4AE" w14:textId="0369AC50"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increase the sustainable resilience of your farm</w:t>
            </w:r>
            <w:r w:rsidR="00A87357">
              <w:rPr>
                <w:rFonts w:ascii="Arial" w:hAnsi="Arial" w:cs="Arial"/>
                <w:sz w:val="24"/>
                <w:szCs w:val="24"/>
              </w:rPr>
              <w:t>.</w:t>
            </w:r>
            <w:r w:rsidRPr="0062243D">
              <w:rPr>
                <w:rFonts w:ascii="Arial" w:hAnsi="Arial" w:cs="Arial"/>
                <w:sz w:val="24"/>
                <w:szCs w:val="24"/>
              </w:rPr>
              <w:t xml:space="preserve">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6"/>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7" w:name="_Hlk100233846"/>
            <w:r w:rsidRPr="3BAECE22">
              <w:rPr>
                <w:rFonts w:ascii="Arial" w:hAnsi="Arial" w:cs="Arial"/>
                <w:color w:val="000000" w:themeColor="text1"/>
              </w:rPr>
              <w:t xml:space="preserve">value, terms and source(s) of funding </w:t>
            </w:r>
            <w:bookmarkEnd w:id="7"/>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51029F6D" w14:textId="77777777"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8"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lastRenderedPageBreak/>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bookmarkEnd w:id="8"/>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415D34DA" w14:textId="77777777" w:rsidR="00B15A29" w:rsidRDefault="00B15A29" w:rsidP="002465EF">
      <w:pPr>
        <w:tabs>
          <w:tab w:val="left" w:pos="6211"/>
        </w:tabs>
        <w:rPr>
          <w:rFonts w:ascii="Arial" w:hAnsi="Arial" w:cs="Arial"/>
          <w:b/>
          <w:bCs/>
          <w:sz w:val="36"/>
          <w:szCs w:val="36"/>
          <w:u w:val="single"/>
        </w:rPr>
      </w:pPr>
    </w:p>
    <w:p w14:paraId="2AA7E747" w14:textId="77777777" w:rsidR="00B15A29" w:rsidRDefault="00B15A29" w:rsidP="002465EF">
      <w:pPr>
        <w:tabs>
          <w:tab w:val="left" w:pos="6211"/>
        </w:tabs>
        <w:rPr>
          <w:rFonts w:ascii="Arial" w:hAnsi="Arial" w:cs="Arial"/>
          <w:b/>
          <w:bCs/>
          <w:sz w:val="36"/>
          <w:szCs w:val="36"/>
          <w:u w:val="single"/>
        </w:rPr>
      </w:pPr>
    </w:p>
    <w:p w14:paraId="3A674E5D" w14:textId="77777777" w:rsidR="00B15A29" w:rsidRDefault="00B15A29" w:rsidP="002465EF">
      <w:pPr>
        <w:tabs>
          <w:tab w:val="left" w:pos="6211"/>
        </w:tabs>
        <w:rPr>
          <w:rFonts w:ascii="Arial" w:hAnsi="Arial" w:cs="Arial"/>
          <w:b/>
          <w:bCs/>
          <w:sz w:val="36"/>
          <w:szCs w:val="36"/>
          <w:u w:val="single"/>
        </w:rPr>
      </w:pPr>
    </w:p>
    <w:p w14:paraId="3C6E5112" w14:textId="77777777" w:rsidR="00B15A29" w:rsidRDefault="00B15A29" w:rsidP="002465EF">
      <w:pPr>
        <w:tabs>
          <w:tab w:val="left" w:pos="6211"/>
        </w:tabs>
        <w:rPr>
          <w:rFonts w:ascii="Arial" w:hAnsi="Arial" w:cs="Arial"/>
          <w:b/>
          <w:bCs/>
          <w:sz w:val="36"/>
          <w:szCs w:val="36"/>
          <w:u w:val="single"/>
        </w:rPr>
      </w:pPr>
    </w:p>
    <w:p w14:paraId="0ED1D3FF" w14:textId="77777777" w:rsidR="00B15A29" w:rsidRDefault="00B15A29" w:rsidP="002465EF">
      <w:pPr>
        <w:tabs>
          <w:tab w:val="left" w:pos="6211"/>
        </w:tabs>
        <w:rPr>
          <w:rFonts w:ascii="Arial" w:hAnsi="Arial" w:cs="Arial"/>
          <w:b/>
          <w:bCs/>
          <w:sz w:val="36"/>
          <w:szCs w:val="36"/>
          <w:u w:val="single"/>
        </w:rPr>
      </w:pPr>
    </w:p>
    <w:p w14:paraId="039859CC" w14:textId="77777777" w:rsidR="00B15A29" w:rsidRDefault="00B15A29" w:rsidP="002465EF">
      <w:pPr>
        <w:tabs>
          <w:tab w:val="left" w:pos="6211"/>
        </w:tabs>
        <w:rPr>
          <w:rFonts w:ascii="Arial" w:hAnsi="Arial" w:cs="Arial"/>
          <w:b/>
          <w:bCs/>
          <w:sz w:val="36"/>
          <w:szCs w:val="36"/>
          <w:u w:val="single"/>
        </w:rPr>
      </w:pPr>
    </w:p>
    <w:p w14:paraId="7DD880C4" w14:textId="22BE8F9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15F09F63"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3A49D4">
        <w:rPr>
          <w:rFonts w:ascii="Arial" w:hAnsi="Arial" w:cs="Arial"/>
          <w:sz w:val="24"/>
          <w:szCs w:val="24"/>
        </w:rPr>
        <w:t>Lake District National Park Authority</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5D996CB1" w14:textId="5949123C" w:rsidR="0081215C" w:rsidRDefault="00500170" w:rsidP="0081215C">
      <w:pPr>
        <w:tabs>
          <w:tab w:val="left" w:pos="6211"/>
        </w:tabs>
        <w:rPr>
          <w:rFonts w:ascii="Arial" w:hAnsi="Arial" w:cs="Arial"/>
          <w:sz w:val="24"/>
          <w:szCs w:val="24"/>
        </w:rPr>
      </w:pPr>
      <w:r>
        <w:rPr>
          <w:rFonts w:ascii="Arial" w:hAnsi="Arial" w:cs="Arial"/>
          <w:sz w:val="24"/>
          <w:szCs w:val="24"/>
        </w:rPr>
        <w:t xml:space="preserve">To see our privacy statement please go to </w:t>
      </w:r>
      <w:hyperlink r:id="rId17" w:history="1">
        <w:r w:rsidR="00154396" w:rsidRPr="00521DC9">
          <w:rPr>
            <w:rStyle w:val="Link"/>
            <w:rFonts w:ascii="Arial" w:hAnsi="Arial" w:cs="Arial"/>
            <w:sz w:val="20"/>
            <w:szCs w:val="20"/>
            <w:lang w:val="en-US"/>
          </w:rPr>
          <w:t>https://www.lakedistrict.gov.uk/fiplprivacy</w:t>
        </w:r>
      </w:hyperlink>
    </w:p>
    <w:p w14:paraId="22F867FC" w14:textId="2EB9E446" w:rsidR="009632AC" w:rsidRDefault="009632AC" w:rsidP="0081215C">
      <w:pPr>
        <w:tabs>
          <w:tab w:val="left" w:pos="6211"/>
        </w:tabs>
        <w:rPr>
          <w:rFonts w:ascii="Arial" w:hAnsi="Arial" w:cs="Arial"/>
          <w:sz w:val="24"/>
          <w:szCs w:val="24"/>
        </w:rPr>
      </w:pPr>
    </w:p>
    <w:p w14:paraId="2C770DF9" w14:textId="6E5FDA4D" w:rsidR="009632AC" w:rsidRDefault="009632AC" w:rsidP="0081215C">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1C55B2EE"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00051EC9"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p>
    <w:p w14:paraId="6D55B1BC" w14:textId="6399BF88"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00051EC9"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and send it to </w:t>
      </w:r>
      <w:hyperlink r:id="rId18" w:history="1">
        <w:r w:rsidR="00346D08" w:rsidRPr="00521DC9">
          <w:rPr>
            <w:rStyle w:val="Link"/>
            <w:rFonts w:ascii="Arial" w:hAnsi="Arial" w:cs="Arial"/>
            <w:sz w:val="20"/>
            <w:szCs w:val="20"/>
            <w:lang w:val="en-US"/>
          </w:rPr>
          <w:t>fipl@lakedistrict.gov.uk</w:t>
        </w:r>
      </w:hyperlink>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092FF100"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Electronically to:</w:t>
      </w:r>
      <w:r w:rsidR="00346D08" w:rsidRPr="00346D08">
        <w:t xml:space="preserve"> </w:t>
      </w:r>
      <w:hyperlink r:id="rId19" w:history="1">
        <w:r w:rsidR="00346D08" w:rsidRPr="00521DC9">
          <w:rPr>
            <w:rStyle w:val="Link"/>
            <w:rFonts w:ascii="Arial" w:hAnsi="Arial" w:cs="Arial"/>
            <w:sz w:val="20"/>
            <w:szCs w:val="20"/>
            <w:lang w:val="en-US"/>
          </w:rPr>
          <w:t>fipl@lakedistrict.gov.uk</w:t>
        </w:r>
      </w:hyperlink>
    </w:p>
    <w:p w14:paraId="2B2134C2" w14:textId="75377D1C" w:rsidR="009632AC"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Postal to: </w:t>
      </w:r>
      <w:r w:rsidR="00890F12">
        <w:rPr>
          <w:rFonts w:ascii="Arial" w:hAnsi="Arial" w:cs="Arial"/>
          <w:sz w:val="24"/>
          <w:szCs w:val="24"/>
        </w:rPr>
        <w:t>Farming in Protected Landscapes</w:t>
      </w:r>
      <w:r w:rsidR="000D3C67">
        <w:rPr>
          <w:rFonts w:ascii="Arial" w:hAnsi="Arial" w:cs="Arial"/>
          <w:sz w:val="24"/>
          <w:szCs w:val="24"/>
        </w:rPr>
        <w:t xml:space="preserve"> Project Coordinator, Lake District National Park Authority, Wayfaring House, Murley Moss, Oxenholme Road, Kendal LA9 7RL. </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FE2D" w14:textId="77777777" w:rsidR="005052E2" w:rsidRDefault="005052E2" w:rsidP="00115065">
      <w:pPr>
        <w:spacing w:after="0" w:line="240" w:lineRule="auto"/>
      </w:pPr>
      <w:r>
        <w:separator/>
      </w:r>
    </w:p>
  </w:endnote>
  <w:endnote w:type="continuationSeparator" w:id="0">
    <w:p w14:paraId="38118F30" w14:textId="77777777" w:rsidR="005052E2" w:rsidRDefault="005052E2" w:rsidP="00115065">
      <w:pPr>
        <w:spacing w:after="0" w:line="240" w:lineRule="auto"/>
      </w:pPr>
      <w:r>
        <w:continuationSeparator/>
      </w:r>
    </w:p>
  </w:endnote>
  <w:endnote w:type="continuationNotice" w:id="1">
    <w:p w14:paraId="18945903" w14:textId="77777777" w:rsidR="005052E2" w:rsidRDefault="00505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A7DA" w14:textId="77777777" w:rsidR="005052E2" w:rsidRDefault="005052E2" w:rsidP="00115065">
      <w:pPr>
        <w:spacing w:after="0" w:line="240" w:lineRule="auto"/>
      </w:pPr>
      <w:r>
        <w:separator/>
      </w:r>
    </w:p>
  </w:footnote>
  <w:footnote w:type="continuationSeparator" w:id="0">
    <w:p w14:paraId="1D49F45A" w14:textId="77777777" w:rsidR="005052E2" w:rsidRDefault="005052E2" w:rsidP="00115065">
      <w:pPr>
        <w:spacing w:after="0" w:line="240" w:lineRule="auto"/>
      </w:pPr>
      <w:r>
        <w:continuationSeparator/>
      </w:r>
    </w:p>
  </w:footnote>
  <w:footnote w:type="continuationNotice" w:id="1">
    <w:p w14:paraId="7E554656" w14:textId="77777777" w:rsidR="005052E2" w:rsidRDefault="005052E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TCFmTykl" int2:invalidationBookmarkName="" int2:hashCode="0As5gVwYfYMs7z" int2:id="aG9ZVltl">
      <int2:state int2:value="Rejected" int2:type="AugLoop_Text_Critique"/>
    </int2:bookmark>
    <int2:bookmark int2:bookmarkName="_Int_6KSGqLAt" int2:invalidationBookmarkName="" int2:hashCode="Y87MpntwdR/AQG" int2:id="ptslSP7X">
      <int2:state int2:value="Rejected" int2:type="AugLoop_Text_Critique"/>
    </int2:bookmark>
    <int2:bookmark int2:bookmarkName="_Int_bMWdxkSD" int2:invalidationBookmarkName="" int2:hashCode="0lXQ0GySJQ8tJA" int2:id="tGnQDUw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5866961">
    <w:abstractNumId w:val="2"/>
  </w:num>
  <w:num w:numId="2" w16cid:durableId="26418170">
    <w:abstractNumId w:val="1"/>
  </w:num>
  <w:num w:numId="3" w16cid:durableId="986782930">
    <w:abstractNumId w:val="20"/>
  </w:num>
  <w:num w:numId="4" w16cid:durableId="634064882">
    <w:abstractNumId w:val="19"/>
  </w:num>
  <w:num w:numId="5" w16cid:durableId="1342048208">
    <w:abstractNumId w:val="15"/>
  </w:num>
  <w:num w:numId="6" w16cid:durableId="325791853">
    <w:abstractNumId w:val="4"/>
  </w:num>
  <w:num w:numId="7" w16cid:durableId="872573388">
    <w:abstractNumId w:val="7"/>
  </w:num>
  <w:num w:numId="8" w16cid:durableId="1813477412">
    <w:abstractNumId w:val="12"/>
  </w:num>
  <w:num w:numId="9" w16cid:durableId="610477460">
    <w:abstractNumId w:val="13"/>
  </w:num>
  <w:num w:numId="10" w16cid:durableId="1791588249">
    <w:abstractNumId w:val="14"/>
  </w:num>
  <w:num w:numId="11" w16cid:durableId="1651324047">
    <w:abstractNumId w:val="24"/>
  </w:num>
  <w:num w:numId="12" w16cid:durableId="994719357">
    <w:abstractNumId w:val="5"/>
  </w:num>
  <w:num w:numId="13" w16cid:durableId="1622951332">
    <w:abstractNumId w:val="17"/>
  </w:num>
  <w:num w:numId="14" w16cid:durableId="1435518395">
    <w:abstractNumId w:val="18"/>
  </w:num>
  <w:num w:numId="15" w16cid:durableId="1342853137">
    <w:abstractNumId w:val="16"/>
  </w:num>
  <w:num w:numId="16" w16cid:durableId="459080379">
    <w:abstractNumId w:val="22"/>
  </w:num>
  <w:num w:numId="17" w16cid:durableId="517886641">
    <w:abstractNumId w:val="3"/>
  </w:num>
  <w:num w:numId="18" w16cid:durableId="1291739653">
    <w:abstractNumId w:val="23"/>
  </w:num>
  <w:num w:numId="19" w16cid:durableId="1569653309">
    <w:abstractNumId w:val="8"/>
  </w:num>
  <w:num w:numId="20" w16cid:durableId="826942957">
    <w:abstractNumId w:val="11"/>
  </w:num>
  <w:num w:numId="21" w16cid:durableId="488137616">
    <w:abstractNumId w:val="21"/>
  </w:num>
  <w:num w:numId="22" w16cid:durableId="645932422">
    <w:abstractNumId w:val="0"/>
  </w:num>
  <w:num w:numId="23" w16cid:durableId="775708611">
    <w:abstractNumId w:val="10"/>
  </w:num>
  <w:num w:numId="24" w16cid:durableId="430205619">
    <w:abstractNumId w:val="6"/>
  </w:num>
  <w:num w:numId="25" w16cid:durableId="950741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51EC9"/>
    <w:rsid w:val="000540C7"/>
    <w:rsid w:val="00055C5A"/>
    <w:rsid w:val="0006256C"/>
    <w:rsid w:val="000801CF"/>
    <w:rsid w:val="00082DBC"/>
    <w:rsid w:val="000871C4"/>
    <w:rsid w:val="000874A4"/>
    <w:rsid w:val="000942CD"/>
    <w:rsid w:val="00096B76"/>
    <w:rsid w:val="000A1EBB"/>
    <w:rsid w:val="000B443C"/>
    <w:rsid w:val="000B6D9C"/>
    <w:rsid w:val="000D3C67"/>
    <w:rsid w:val="000D65B1"/>
    <w:rsid w:val="000E0E94"/>
    <w:rsid w:val="000E1E53"/>
    <w:rsid w:val="000F2C83"/>
    <w:rsid w:val="00101B10"/>
    <w:rsid w:val="00102DE5"/>
    <w:rsid w:val="001071BB"/>
    <w:rsid w:val="00110643"/>
    <w:rsid w:val="00115065"/>
    <w:rsid w:val="00121C2E"/>
    <w:rsid w:val="00124081"/>
    <w:rsid w:val="00127504"/>
    <w:rsid w:val="001305B5"/>
    <w:rsid w:val="001311B3"/>
    <w:rsid w:val="001446D5"/>
    <w:rsid w:val="00145EB7"/>
    <w:rsid w:val="00154396"/>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025"/>
    <w:rsid w:val="00233CD3"/>
    <w:rsid w:val="00235670"/>
    <w:rsid w:val="00235E92"/>
    <w:rsid w:val="00237B5D"/>
    <w:rsid w:val="00240D76"/>
    <w:rsid w:val="00241808"/>
    <w:rsid w:val="00246087"/>
    <w:rsid w:val="002465EF"/>
    <w:rsid w:val="0025039D"/>
    <w:rsid w:val="00251325"/>
    <w:rsid w:val="00251950"/>
    <w:rsid w:val="00255425"/>
    <w:rsid w:val="00257064"/>
    <w:rsid w:val="00260A09"/>
    <w:rsid w:val="00261BCA"/>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06CC9"/>
    <w:rsid w:val="00310829"/>
    <w:rsid w:val="0032053A"/>
    <w:rsid w:val="0033169D"/>
    <w:rsid w:val="00331E0B"/>
    <w:rsid w:val="00336C0F"/>
    <w:rsid w:val="00340C5E"/>
    <w:rsid w:val="00344F31"/>
    <w:rsid w:val="00346899"/>
    <w:rsid w:val="00346D08"/>
    <w:rsid w:val="00352BCE"/>
    <w:rsid w:val="00360A99"/>
    <w:rsid w:val="00361644"/>
    <w:rsid w:val="00376326"/>
    <w:rsid w:val="0038073B"/>
    <w:rsid w:val="003838A2"/>
    <w:rsid w:val="00386B44"/>
    <w:rsid w:val="003A08F2"/>
    <w:rsid w:val="003A49D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26E0B"/>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4E73F0"/>
    <w:rsid w:val="00500170"/>
    <w:rsid w:val="00500307"/>
    <w:rsid w:val="005052E2"/>
    <w:rsid w:val="005061CF"/>
    <w:rsid w:val="005118C9"/>
    <w:rsid w:val="00526E0D"/>
    <w:rsid w:val="00533F49"/>
    <w:rsid w:val="00543BBA"/>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06D8"/>
    <w:rsid w:val="006E3537"/>
    <w:rsid w:val="006E5817"/>
    <w:rsid w:val="00705949"/>
    <w:rsid w:val="00707E26"/>
    <w:rsid w:val="00711571"/>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37045"/>
    <w:rsid w:val="008520B8"/>
    <w:rsid w:val="00852344"/>
    <w:rsid w:val="008568EC"/>
    <w:rsid w:val="0086004F"/>
    <w:rsid w:val="0086071B"/>
    <w:rsid w:val="00865DD4"/>
    <w:rsid w:val="008714B4"/>
    <w:rsid w:val="008730A0"/>
    <w:rsid w:val="008755E9"/>
    <w:rsid w:val="00877226"/>
    <w:rsid w:val="00881DBE"/>
    <w:rsid w:val="008833FC"/>
    <w:rsid w:val="008902C0"/>
    <w:rsid w:val="00890F12"/>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3695F"/>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9F77BB"/>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87357"/>
    <w:rsid w:val="00A92B83"/>
    <w:rsid w:val="00AA0AD2"/>
    <w:rsid w:val="00AA2413"/>
    <w:rsid w:val="00AA42D8"/>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15A29"/>
    <w:rsid w:val="00B22B4D"/>
    <w:rsid w:val="00B23867"/>
    <w:rsid w:val="00B40815"/>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B7071"/>
    <w:rsid w:val="00CC2517"/>
    <w:rsid w:val="00CC3A47"/>
    <w:rsid w:val="00CC3B34"/>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F08EC"/>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166942A"/>
    <w:rsid w:val="02BDFA2D"/>
    <w:rsid w:val="03CB7F08"/>
    <w:rsid w:val="059B2A85"/>
    <w:rsid w:val="0753979E"/>
    <w:rsid w:val="08180213"/>
    <w:rsid w:val="084823DF"/>
    <w:rsid w:val="09592352"/>
    <w:rsid w:val="0B3EBF29"/>
    <w:rsid w:val="0B47C21E"/>
    <w:rsid w:val="0BB6DAB8"/>
    <w:rsid w:val="0CE3927F"/>
    <w:rsid w:val="0DA27DC4"/>
    <w:rsid w:val="0DB2FF11"/>
    <w:rsid w:val="11B703A2"/>
    <w:rsid w:val="1372C4CA"/>
    <w:rsid w:val="14A53E07"/>
    <w:rsid w:val="155C2967"/>
    <w:rsid w:val="171DD40D"/>
    <w:rsid w:val="176A52E0"/>
    <w:rsid w:val="18C4F874"/>
    <w:rsid w:val="19864A6A"/>
    <w:rsid w:val="1B15D08D"/>
    <w:rsid w:val="1B5FCF6E"/>
    <w:rsid w:val="1B6B825E"/>
    <w:rsid w:val="1C1E42B2"/>
    <w:rsid w:val="1C4B0D63"/>
    <w:rsid w:val="1CF808DA"/>
    <w:rsid w:val="1D93A156"/>
    <w:rsid w:val="1FE6C1BE"/>
    <w:rsid w:val="21CADCE6"/>
    <w:rsid w:val="2305D19B"/>
    <w:rsid w:val="2370E553"/>
    <w:rsid w:val="2613104E"/>
    <w:rsid w:val="26B97F63"/>
    <w:rsid w:val="26E64A14"/>
    <w:rsid w:val="276D429A"/>
    <w:rsid w:val="29AB91BE"/>
    <w:rsid w:val="29C6FE7A"/>
    <w:rsid w:val="2A51D8C4"/>
    <w:rsid w:val="2A7A2C86"/>
    <w:rsid w:val="2B9A39E6"/>
    <w:rsid w:val="2BF434EA"/>
    <w:rsid w:val="2C85AAAC"/>
    <w:rsid w:val="2D7410CA"/>
    <w:rsid w:val="2FECD9A1"/>
    <w:rsid w:val="31249669"/>
    <w:rsid w:val="3124A2A1"/>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BDAF64D"/>
    <w:rsid w:val="4C992F85"/>
    <w:rsid w:val="4E0C21FA"/>
    <w:rsid w:val="4EB81794"/>
    <w:rsid w:val="4F76709C"/>
    <w:rsid w:val="5049B524"/>
    <w:rsid w:val="505040A1"/>
    <w:rsid w:val="50B4FCB8"/>
    <w:rsid w:val="50EE8FAF"/>
    <w:rsid w:val="51E75411"/>
    <w:rsid w:val="52238C08"/>
    <w:rsid w:val="52AD9BF8"/>
    <w:rsid w:val="53921C52"/>
    <w:rsid w:val="55D7C089"/>
    <w:rsid w:val="55EC0B14"/>
    <w:rsid w:val="56C44C8F"/>
    <w:rsid w:val="5704563E"/>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paragraph" w:customStyle="1" w:styleId="Body">
    <w:name w:val="Body"/>
    <w:basedOn w:val="Normal"/>
    <w:rsid w:val="00261BCA"/>
    <w:pPr>
      <w:spacing w:line="252" w:lineRule="auto"/>
    </w:pPr>
    <w:rPr>
      <w:rFonts w:ascii="Arial" w:hAnsi="Arial" w:cs="Arial"/>
      <w:color w:val="000000"/>
      <w:lang w:eastAsia="en-GB"/>
    </w:rPr>
  </w:style>
  <w:style w:type="character" w:styleId="FollowedHyperlink">
    <w:name w:val="FollowedHyperlink"/>
    <w:basedOn w:val="DefaultParagraphFont"/>
    <w:uiPriority w:val="99"/>
    <w:semiHidden/>
    <w:unhideWhenUsed/>
    <w:rsid w:val="00261BCA"/>
    <w:rPr>
      <w:color w:val="954F72" w:themeColor="followedHyperlink"/>
      <w:u w:val="single"/>
    </w:rPr>
  </w:style>
  <w:style w:type="character" w:customStyle="1" w:styleId="Link">
    <w:name w:val="Link"/>
    <w:rsid w:val="00154396"/>
    <w:rPr>
      <w:color w:val="0563C1"/>
      <w:u w:val="single" w:color="0563C1"/>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kedistrictgovuk-my.sharepoint.com/:w:/g/personal/kathryn_blundell_lakedistrict_gov_uk/ETNOg6S7XYJOmerzFjluSy4BjBT2CUOrsk9Q09CBzk8qmQ?e=YtlR1P" TargetMode="External"/><Relationship Id="rId18" Type="http://schemas.openxmlformats.org/officeDocument/2006/relationships/hyperlink" Target="mailto:fipl@lakedistrict.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akedistrict.gov.uk/__data/assets/pdf_file/0032/484448/Annex-F-Guidance-for-Applicants.pdf" TargetMode="External"/><Relationship Id="rId17" Type="http://schemas.openxmlformats.org/officeDocument/2006/relationships/hyperlink" Target="https://www.lakedistrict.gov.uk/fiplprivac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akedistrict.gov.uk/national-park-partnership/a-lake-district-for-everyone" TargetMode="External"/><Relationship Id="rId10" Type="http://schemas.openxmlformats.org/officeDocument/2006/relationships/image" Target="media/image1.png"/><Relationship Id="rId19" Type="http://schemas.openxmlformats.org/officeDocument/2006/relationships/hyperlink" Target="mailto:fipl@lakedistric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kedistrict.gov.uk/national-park-partnership/future-of-farming-and-forestry,-nature-recovery-and-climate-change"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46c97-1805-44a1-9002-2b5c8d64c313">
      <Terms xmlns="http://schemas.microsoft.com/office/infopath/2007/PartnerControls"/>
    </lcf76f155ced4ddcb4097134ff3c332f>
    <TaxCatchAll xmlns="f374c2bd-b579-4462-bed5-bb75522c83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7C5387E9051A47871A8E5CF623FDF4" ma:contentTypeVersion="17" ma:contentTypeDescription="Create a new document." ma:contentTypeScope="" ma:versionID="c6c74230377ad4934d7d66aeec1008bd">
  <xsd:schema xmlns:xsd="http://www.w3.org/2001/XMLSchema" xmlns:xs="http://www.w3.org/2001/XMLSchema" xmlns:p="http://schemas.microsoft.com/office/2006/metadata/properties" xmlns:ns2="8d246c97-1805-44a1-9002-2b5c8d64c313" xmlns:ns3="f374c2bd-b579-4462-bed5-bb75522c83bf" targetNamespace="http://schemas.microsoft.com/office/2006/metadata/properties" ma:root="true" ma:fieldsID="bea883eef3f7f06e897e152ef3c96bb9" ns2:_="" ns3:_="">
    <xsd:import namespace="8d246c97-1805-44a1-9002-2b5c8d64c313"/>
    <xsd:import namespace="f374c2bd-b579-4462-bed5-bb75522c8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6c97-1805-44a1-9002-2b5c8d64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4c2bd-b579-4462-bed5-bb75522c83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ea398a-7ebb-4aa9-9e70-a7a62c43f302}" ma:internalName="TaxCatchAll" ma:showField="CatchAllData" ma:web="f374c2bd-b579-4462-bed5-bb75522c8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8d246c97-1805-44a1-9002-2b5c8d64c313"/>
    <ds:schemaRef ds:uri="f374c2bd-b579-4462-bed5-bb75522c83bf"/>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9AD15D87-B611-47A9-8206-176F8770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6c97-1805-44a1-9002-2b5c8d64c313"/>
    <ds:schemaRef ds:uri="f374c2bd-b579-4462-bed5-bb75522c8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Kathryn Blundell</cp:lastModifiedBy>
  <cp:revision>402</cp:revision>
  <dcterms:created xsi:type="dcterms:W3CDTF">2022-02-28T17:30:00Z</dcterms:created>
  <dcterms:modified xsi:type="dcterms:W3CDTF">2023-08-10T13:52:00Z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0x0101008F7C5387E9051A47871A8E5CF623FDF4</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